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tbl>
      <w:tblPr>
        <w:tblpPr w:vertAnchor="page" w:horzAnchor="page" w:tblpX="8687" w:tblpY="511"/>
        <w:tblW w:w="0" w:type="auto"/>
        <w:tblLayout w:type="fixed"/>
        <w:tblCellMar>
          <w:left w:w="0" w:type="dxa"/>
          <w:right w:w="0" w:type="dxa"/>
        </w:tblCellMar>
        <w:tblLook w:val="04A0" w:firstRow="1" w:lastRow="0" w:firstColumn="1" w:lastColumn="0" w:noHBand="0" w:noVBand="1"/>
      </w:tblPr>
      <w:tblGrid>
        <w:gridCol w:w="1581"/>
      </w:tblGrid>
      <w:tr w:rsidR="001F5899" w:rsidTr="001600A6">
        <w:trPr>
          <w:cantSplit/>
          <w:trHeight w:val="454"/>
        </w:trPr>
        <w:tc>
          <w:tcPr>
            <w:tcW w:w="1581" w:type="dxa"/>
            <w:noWrap/>
          </w:tcPr>
          <w:p w:rsidR="001F5899" w:rsidRPr="006513F3" w:rsidRDefault="001F5899" w:rsidP="001600A6">
            <w:pPr>
              <w:spacing w:after="0" w:line="240" w:lineRule="auto"/>
              <w:rPr>
                <w:rFonts w:ascii="EanGnivc" w:hAnsi="EanGnivc"/>
                <w:sz w:val="20"/>
                <w:szCs w:val="20"/>
                <w:lang w:val="en-US"/>
              </w:rPr>
            </w:pPr>
          </w:p>
        </w:tc>
      </w:tr>
    </w:tbl>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6"/>
      </w:tblGrid>
      <w:tr w:rsidR="003E45E7" w:rsidTr="008E0052">
        <w:trPr>
          <w:trHeight w:hRule="exact" w:val="3857"/>
        </w:trPr>
        <w:tc>
          <w:tcPr>
            <w:tcW w:w="3686" w:type="dxa"/>
          </w:tcPr>
          <w:p w:rsidR="0065038D" w:rsidRPr="0065038D" w:rsidRDefault="0065038D" w:rsidP="006513F3">
            <w:pPr>
              <w:ind w:left="-111"/>
              <w:jc w:val="center"/>
              <w:rPr>
                <w:rFonts w:ascii="Cambria" w:hAnsi="Cambria"/>
                <w:sz w:val="6"/>
                <w:szCs w:val="17"/>
              </w:rPr>
            </w:pPr>
          </w:p>
          <w:p w:rsidR="002346AA" w:rsidRPr="00A03275" w:rsidRDefault="002346AA" w:rsidP="006513F3">
            <w:pPr>
              <w:ind w:left="-111"/>
              <w:jc w:val="center"/>
              <w:rPr>
                <w:rFonts w:ascii="Cambria" w:hAnsi="Cambria"/>
                <w:sz w:val="17"/>
                <w:szCs w:val="17"/>
              </w:rPr>
            </w:pPr>
            <w:r w:rsidRPr="00A03275">
              <w:rPr>
                <w:rFonts w:ascii="Cambria" w:hAnsi="Cambria"/>
                <w:sz w:val="17"/>
                <w:szCs w:val="17"/>
              </w:rPr>
              <w:t>ПРОКУРАТУРА</w:t>
            </w:r>
          </w:p>
          <w:p w:rsidR="002346AA" w:rsidRDefault="002346AA" w:rsidP="006513F3">
            <w:pPr>
              <w:ind w:left="-111"/>
              <w:jc w:val="center"/>
              <w:rPr>
                <w:rFonts w:ascii="Cambria" w:hAnsi="Cambria"/>
                <w:sz w:val="17"/>
                <w:szCs w:val="17"/>
              </w:rPr>
            </w:pPr>
            <w:r w:rsidRPr="00A03275">
              <w:rPr>
                <w:rFonts w:ascii="Cambria" w:hAnsi="Cambria"/>
                <w:sz w:val="17"/>
                <w:szCs w:val="17"/>
              </w:rPr>
              <w:t>РОССИЙСКОЙ ФЕДЕРАЦИИ</w:t>
            </w:r>
          </w:p>
          <w:p w:rsidR="002346AA" w:rsidRPr="00A03275" w:rsidRDefault="002346AA" w:rsidP="006513F3">
            <w:pPr>
              <w:ind w:left="-111"/>
              <w:jc w:val="center"/>
              <w:rPr>
                <w:rFonts w:ascii="Cambria" w:hAnsi="Cambria"/>
                <w:sz w:val="17"/>
                <w:szCs w:val="17"/>
              </w:rPr>
            </w:pPr>
          </w:p>
          <w:p w:rsidR="002346AA" w:rsidRPr="00A03275" w:rsidRDefault="002346AA" w:rsidP="006513F3">
            <w:pPr>
              <w:ind w:left="-111"/>
              <w:jc w:val="center"/>
              <w:rPr>
                <w:rFonts w:ascii="Times New Roman" w:hAnsi="Times New Roman" w:cs="Times New Roman"/>
                <w:b/>
                <w:sz w:val="20"/>
              </w:rPr>
            </w:pPr>
            <w:r w:rsidRPr="00A03275">
              <w:rPr>
                <w:rFonts w:ascii="Times New Roman" w:hAnsi="Times New Roman" w:cs="Times New Roman"/>
                <w:b/>
                <w:sz w:val="20"/>
              </w:rPr>
              <w:t>ПРОКУРАТУРА</w:t>
            </w:r>
          </w:p>
          <w:p w:rsidR="002346AA" w:rsidRPr="00A03275" w:rsidRDefault="002346AA" w:rsidP="006513F3">
            <w:pPr>
              <w:ind w:left="-111"/>
              <w:jc w:val="center"/>
              <w:rPr>
                <w:rFonts w:ascii="Times New Roman" w:hAnsi="Times New Roman" w:cs="Times New Roman"/>
                <w:b/>
                <w:sz w:val="20"/>
              </w:rPr>
            </w:pPr>
            <w:r w:rsidRPr="00A03275">
              <w:rPr>
                <w:rFonts w:ascii="Times New Roman" w:hAnsi="Times New Roman" w:cs="Times New Roman"/>
                <w:b/>
                <w:sz w:val="20"/>
              </w:rPr>
              <w:t>КАБАРДИНО-БАЛКАРСКОЙ</w:t>
            </w:r>
          </w:p>
          <w:p w:rsidR="002346AA" w:rsidRPr="00A03275" w:rsidRDefault="002346AA" w:rsidP="006513F3">
            <w:pPr>
              <w:ind w:left="-111"/>
              <w:jc w:val="center"/>
              <w:rPr>
                <w:rFonts w:ascii="Times New Roman" w:hAnsi="Times New Roman" w:cs="Times New Roman"/>
                <w:b/>
                <w:sz w:val="20"/>
              </w:rPr>
            </w:pPr>
            <w:r w:rsidRPr="00A03275">
              <w:rPr>
                <w:rFonts w:ascii="Times New Roman" w:hAnsi="Times New Roman" w:cs="Times New Roman"/>
                <w:b/>
                <w:sz w:val="20"/>
              </w:rPr>
              <w:t>РЕСПУБЛИКИ</w:t>
            </w:r>
          </w:p>
          <w:p w:rsidR="002346AA" w:rsidRPr="00F3653E" w:rsidRDefault="002346AA" w:rsidP="006513F3">
            <w:pPr>
              <w:ind w:left="-111"/>
              <w:jc w:val="center"/>
              <w:rPr>
                <w:rFonts w:ascii="Times New Roman" w:hAnsi="Times New Roman" w:cs="Times New Roman"/>
                <w:b/>
                <w:sz w:val="12"/>
              </w:rPr>
            </w:pPr>
          </w:p>
          <w:p w:rsidR="000D7763" w:rsidRPr="000D7763" w:rsidRDefault="000D7763" w:rsidP="000D7763">
            <w:pPr>
              <w:ind w:left="-111"/>
              <w:jc w:val="center"/>
              <w:rPr>
                <w:rFonts w:ascii="Times New Roman" w:hAnsi="Times New Roman" w:cs="Times New Roman"/>
                <w:b/>
                <w:bCs/>
                <w:sz w:val="20"/>
              </w:rPr>
            </w:pPr>
            <w:r w:rsidRPr="000D7763">
              <w:rPr>
                <w:rFonts w:ascii="Times New Roman" w:hAnsi="Times New Roman" w:cs="Times New Roman"/>
                <w:b/>
                <w:bCs/>
                <w:sz w:val="20"/>
              </w:rPr>
              <w:t>ПРОКУРАТУРА</w:t>
            </w:r>
          </w:p>
          <w:p w:rsidR="000D7763" w:rsidRPr="000D7763" w:rsidRDefault="000D7763" w:rsidP="000D7763">
            <w:pPr>
              <w:spacing w:after="120"/>
              <w:ind w:left="-113"/>
              <w:jc w:val="center"/>
              <w:rPr>
                <w:rFonts w:ascii="Times New Roman" w:hAnsi="Times New Roman" w:cs="Times New Roman"/>
                <w:b/>
                <w:bCs/>
                <w:sz w:val="20"/>
              </w:rPr>
            </w:pPr>
            <w:r w:rsidRPr="000D7763">
              <w:rPr>
                <w:rFonts w:ascii="Times New Roman" w:hAnsi="Times New Roman" w:cs="Times New Roman"/>
                <w:b/>
                <w:bCs/>
                <w:sz w:val="20"/>
              </w:rPr>
              <w:t>ЭЛЬБРУССКОГО РАЙОНА</w:t>
            </w:r>
          </w:p>
          <w:p w:rsidR="000D7763" w:rsidRPr="000D7763" w:rsidRDefault="000D7763" w:rsidP="000D7763">
            <w:pPr>
              <w:ind w:left="-111"/>
              <w:jc w:val="center"/>
              <w:rPr>
                <w:rFonts w:ascii="Times New Roman" w:hAnsi="Times New Roman" w:cs="Times New Roman"/>
                <w:b/>
                <w:bCs/>
                <w:sz w:val="20"/>
              </w:rPr>
            </w:pPr>
            <w:r w:rsidRPr="000D7763">
              <w:rPr>
                <w:rFonts w:ascii="Times New Roman" w:hAnsi="Times New Roman" w:cs="Times New Roman"/>
                <w:b/>
                <w:bCs/>
                <w:sz w:val="20"/>
                <w:lang w:val="en-US"/>
              </w:rPr>
              <w:t>I</w:t>
            </w:r>
            <w:r w:rsidRPr="000D7763">
              <w:rPr>
                <w:rFonts w:ascii="Times New Roman" w:hAnsi="Times New Roman" w:cs="Times New Roman"/>
                <w:b/>
                <w:bCs/>
                <w:sz w:val="20"/>
              </w:rPr>
              <w:t xml:space="preserve">УАЩХЬЭМАХУЭ </w:t>
            </w:r>
          </w:p>
          <w:p w:rsidR="000D7763" w:rsidRPr="000D7763" w:rsidRDefault="000D7763" w:rsidP="000D7763">
            <w:pPr>
              <w:spacing w:after="120"/>
              <w:ind w:left="-113"/>
              <w:jc w:val="center"/>
              <w:rPr>
                <w:rFonts w:ascii="Times New Roman" w:hAnsi="Times New Roman" w:cs="Times New Roman"/>
                <w:b/>
                <w:bCs/>
                <w:sz w:val="20"/>
              </w:rPr>
            </w:pPr>
            <w:r w:rsidRPr="000D7763">
              <w:rPr>
                <w:rFonts w:ascii="Times New Roman" w:hAnsi="Times New Roman" w:cs="Times New Roman"/>
                <w:b/>
                <w:bCs/>
                <w:sz w:val="20"/>
              </w:rPr>
              <w:t>КУЕЙМ И ПРОКУРАТУРЭ</w:t>
            </w:r>
          </w:p>
          <w:p w:rsidR="000D7763" w:rsidRPr="000D7763" w:rsidRDefault="000D7763" w:rsidP="000D7763">
            <w:pPr>
              <w:ind w:left="-111"/>
              <w:jc w:val="center"/>
              <w:rPr>
                <w:rFonts w:ascii="Times New Roman" w:hAnsi="Times New Roman" w:cs="Times New Roman"/>
                <w:b/>
                <w:bCs/>
                <w:sz w:val="20"/>
              </w:rPr>
            </w:pPr>
            <w:r w:rsidRPr="000D7763">
              <w:rPr>
                <w:rFonts w:ascii="Times New Roman" w:hAnsi="Times New Roman" w:cs="Times New Roman"/>
                <w:b/>
                <w:bCs/>
                <w:sz w:val="20"/>
              </w:rPr>
              <w:t>ЭЛЬБРУС РАЙОННУ</w:t>
            </w:r>
          </w:p>
          <w:p w:rsidR="000D7763" w:rsidRDefault="000D7763" w:rsidP="000D7763">
            <w:pPr>
              <w:ind w:left="-111"/>
              <w:jc w:val="center"/>
              <w:rPr>
                <w:rFonts w:ascii="Times New Roman" w:hAnsi="Times New Roman" w:cs="Times New Roman"/>
                <w:b/>
                <w:bCs/>
                <w:sz w:val="20"/>
              </w:rPr>
            </w:pPr>
            <w:r w:rsidRPr="000D7763">
              <w:rPr>
                <w:rFonts w:ascii="Times New Roman" w:hAnsi="Times New Roman" w:cs="Times New Roman"/>
                <w:b/>
                <w:bCs/>
                <w:sz w:val="20"/>
              </w:rPr>
              <w:t>ПРОКУРАТУРАСЫ</w:t>
            </w:r>
          </w:p>
          <w:p w:rsidR="000D7763" w:rsidRPr="000D7763" w:rsidRDefault="000D7763" w:rsidP="000D7763">
            <w:pPr>
              <w:ind w:left="-111"/>
              <w:jc w:val="center"/>
              <w:rPr>
                <w:rFonts w:ascii="Times New Roman" w:hAnsi="Times New Roman" w:cs="Times New Roman"/>
                <w:b/>
                <w:bCs/>
                <w:sz w:val="20"/>
              </w:rPr>
            </w:pPr>
          </w:p>
          <w:p w:rsidR="000D7763" w:rsidRPr="000D7763" w:rsidRDefault="000D7763" w:rsidP="000D7763">
            <w:pPr>
              <w:ind w:left="-111"/>
              <w:jc w:val="center"/>
              <w:rPr>
                <w:rFonts w:ascii="Times New Roman" w:hAnsi="Times New Roman" w:cs="Times New Roman"/>
                <w:bCs/>
                <w:sz w:val="16"/>
              </w:rPr>
            </w:pPr>
            <w:r w:rsidRPr="000D7763">
              <w:rPr>
                <w:rFonts w:ascii="Times New Roman" w:hAnsi="Times New Roman" w:cs="Times New Roman"/>
                <w:bCs/>
                <w:sz w:val="16"/>
              </w:rPr>
              <w:t>ул. Мизиева, 3-а, г. Тырныауз, КБР, 361600</w:t>
            </w:r>
          </w:p>
          <w:p w:rsidR="003E45E7" w:rsidRPr="008E0052" w:rsidRDefault="003E45E7" w:rsidP="008E0052">
            <w:pPr>
              <w:ind w:left="-111"/>
              <w:jc w:val="center"/>
              <w:rPr>
                <w:rFonts w:ascii="Times New Roman" w:hAnsi="Times New Roman" w:cs="Times New Roman"/>
                <w:sz w:val="16"/>
                <w:szCs w:val="16"/>
              </w:rPr>
            </w:pPr>
          </w:p>
        </w:tc>
      </w:tr>
    </w:tbl>
    <w:tbl>
      <w:tblPr>
        <w:tblStyle w:val="a3"/>
        <w:tblpPr w:leftFromText="181" w:rightFromText="181" w:vertAnchor="page" w:horzAnchor="margin" w:tblpXSpec="right" w:tblpY="118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4A0" w:firstRow="1" w:lastRow="0" w:firstColumn="1" w:lastColumn="0" w:noHBand="0" w:noVBand="1"/>
      </w:tblPr>
      <w:tblGrid>
        <w:gridCol w:w="4678"/>
      </w:tblGrid>
      <w:tr w:rsidR="00932252" w:rsidTr="00D30192">
        <w:trPr>
          <w:trHeight w:val="3823"/>
        </w:trPr>
        <w:tc>
          <w:tcPr>
            <w:tcW w:w="4678" w:type="dxa"/>
            <w:tcMar>
              <w:left w:w="0" w:type="dxa"/>
              <w:right w:w="0" w:type="dxa"/>
            </w:tcMar>
          </w:tcPr>
          <w:p w:rsidR="00ED3736" w:rsidRDefault="00ED3736" w:rsidP="009B0AD4">
            <w:pPr>
              <w:spacing w:line="240" w:lineRule="exact"/>
              <w:ind w:right="-108"/>
              <w:rPr>
                <w:rFonts w:ascii="Times New Roman" w:hAnsi="Times New Roman" w:cs="Times New Roman"/>
                <w:sz w:val="28"/>
                <w:szCs w:val="28"/>
              </w:rPr>
            </w:pPr>
          </w:p>
          <w:p w:rsidR="00D30192" w:rsidRPr="00D30192" w:rsidRDefault="00D30192" w:rsidP="00D30192">
            <w:pPr>
              <w:spacing w:line="240" w:lineRule="exact"/>
              <w:ind w:right="-108"/>
              <w:rPr>
                <w:rFonts w:ascii="Times New Roman" w:hAnsi="Times New Roman" w:cs="Times New Roman"/>
                <w:sz w:val="28"/>
                <w:szCs w:val="28"/>
              </w:rPr>
            </w:pPr>
            <w:proofErr w:type="spellStart"/>
            <w:r>
              <w:rPr>
                <w:rFonts w:ascii="Times New Roman" w:hAnsi="Times New Roman" w:cs="Times New Roman"/>
                <w:sz w:val="28"/>
                <w:szCs w:val="28"/>
              </w:rPr>
              <w:t>И</w:t>
            </w:r>
            <w:r w:rsidRPr="00D30192">
              <w:rPr>
                <w:rFonts w:ascii="Times New Roman" w:hAnsi="Times New Roman" w:cs="Times New Roman"/>
                <w:sz w:val="28"/>
                <w:szCs w:val="28"/>
              </w:rPr>
              <w:t>.о</w:t>
            </w:r>
            <w:proofErr w:type="spellEnd"/>
            <w:r w:rsidRPr="00D30192">
              <w:rPr>
                <w:rFonts w:ascii="Times New Roman" w:hAnsi="Times New Roman" w:cs="Times New Roman"/>
                <w:sz w:val="28"/>
                <w:szCs w:val="28"/>
              </w:rPr>
              <w:t xml:space="preserve">. главы местной администрации </w:t>
            </w:r>
            <w:r>
              <w:rPr>
                <w:rFonts w:ascii="Times New Roman" w:hAnsi="Times New Roman" w:cs="Times New Roman"/>
                <w:sz w:val="28"/>
                <w:szCs w:val="28"/>
              </w:rPr>
              <w:t xml:space="preserve">   </w:t>
            </w:r>
            <w:r w:rsidRPr="00D30192">
              <w:rPr>
                <w:rFonts w:ascii="Times New Roman" w:hAnsi="Times New Roman" w:cs="Times New Roman"/>
                <w:sz w:val="28"/>
                <w:szCs w:val="28"/>
              </w:rPr>
              <w:t>Эльбрусского муниципального района</w:t>
            </w:r>
          </w:p>
          <w:p w:rsidR="00D30192" w:rsidRPr="00D30192" w:rsidRDefault="00D30192" w:rsidP="00D30192">
            <w:pPr>
              <w:spacing w:line="240" w:lineRule="exact"/>
              <w:ind w:right="-108"/>
              <w:rPr>
                <w:rFonts w:ascii="Times New Roman" w:hAnsi="Times New Roman" w:cs="Times New Roman"/>
                <w:sz w:val="28"/>
                <w:szCs w:val="28"/>
              </w:rPr>
            </w:pPr>
          </w:p>
          <w:p w:rsidR="00D30192" w:rsidRPr="00D30192" w:rsidRDefault="00D30192" w:rsidP="00D30192">
            <w:pPr>
              <w:spacing w:line="240" w:lineRule="exact"/>
              <w:ind w:right="-108"/>
              <w:rPr>
                <w:rFonts w:ascii="Times New Roman" w:hAnsi="Times New Roman" w:cs="Times New Roman"/>
                <w:sz w:val="28"/>
                <w:szCs w:val="28"/>
              </w:rPr>
            </w:pPr>
            <w:proofErr w:type="spellStart"/>
            <w:r w:rsidRPr="00D30192">
              <w:rPr>
                <w:rFonts w:ascii="Times New Roman" w:hAnsi="Times New Roman" w:cs="Times New Roman"/>
                <w:sz w:val="28"/>
                <w:szCs w:val="28"/>
              </w:rPr>
              <w:t>Соттаеву</w:t>
            </w:r>
            <w:proofErr w:type="spellEnd"/>
            <w:r w:rsidRPr="00D30192">
              <w:rPr>
                <w:rFonts w:ascii="Times New Roman" w:hAnsi="Times New Roman" w:cs="Times New Roman"/>
                <w:sz w:val="28"/>
                <w:szCs w:val="28"/>
              </w:rPr>
              <w:t xml:space="preserve"> К.С.</w:t>
            </w:r>
          </w:p>
          <w:p w:rsidR="00D30192" w:rsidRPr="00D30192" w:rsidRDefault="00D30192" w:rsidP="00D30192">
            <w:pPr>
              <w:spacing w:line="240" w:lineRule="exact"/>
              <w:ind w:right="-108"/>
              <w:rPr>
                <w:rFonts w:ascii="Times New Roman" w:hAnsi="Times New Roman" w:cs="Times New Roman"/>
                <w:sz w:val="28"/>
                <w:szCs w:val="28"/>
              </w:rPr>
            </w:pPr>
          </w:p>
          <w:p w:rsidR="00D30192" w:rsidRPr="00D30192" w:rsidRDefault="00D30192" w:rsidP="00D30192">
            <w:pPr>
              <w:spacing w:line="240" w:lineRule="exact"/>
              <w:ind w:right="-108"/>
              <w:rPr>
                <w:rFonts w:ascii="Times New Roman" w:hAnsi="Times New Roman" w:cs="Times New Roman"/>
                <w:sz w:val="28"/>
                <w:szCs w:val="28"/>
              </w:rPr>
            </w:pPr>
            <w:r>
              <w:rPr>
                <w:rFonts w:ascii="Times New Roman" w:hAnsi="Times New Roman" w:cs="Times New Roman"/>
                <w:sz w:val="28"/>
                <w:szCs w:val="28"/>
              </w:rPr>
              <w:t xml:space="preserve"> </w:t>
            </w:r>
            <w:r w:rsidRPr="00D30192">
              <w:rPr>
                <w:rFonts w:ascii="Times New Roman" w:hAnsi="Times New Roman" w:cs="Times New Roman"/>
                <w:sz w:val="28"/>
                <w:szCs w:val="28"/>
              </w:rPr>
              <w:t xml:space="preserve">Главному редактору газеты     </w:t>
            </w:r>
            <w:proofErr w:type="gramStart"/>
            <w:r w:rsidRPr="00D30192">
              <w:rPr>
                <w:rFonts w:ascii="Times New Roman" w:hAnsi="Times New Roman" w:cs="Times New Roman"/>
                <w:sz w:val="28"/>
                <w:szCs w:val="28"/>
              </w:rPr>
              <w:t xml:space="preserve">   «</w:t>
            </w:r>
            <w:proofErr w:type="spellStart"/>
            <w:proofErr w:type="gramEnd"/>
            <w:r w:rsidRPr="00D30192">
              <w:rPr>
                <w:rFonts w:ascii="Times New Roman" w:hAnsi="Times New Roman" w:cs="Times New Roman"/>
                <w:sz w:val="28"/>
                <w:szCs w:val="28"/>
              </w:rPr>
              <w:t>Эльбрусские</w:t>
            </w:r>
            <w:proofErr w:type="spellEnd"/>
            <w:r w:rsidRPr="00D30192">
              <w:rPr>
                <w:rFonts w:ascii="Times New Roman" w:hAnsi="Times New Roman" w:cs="Times New Roman"/>
                <w:sz w:val="28"/>
                <w:szCs w:val="28"/>
              </w:rPr>
              <w:t xml:space="preserve"> новости»</w:t>
            </w:r>
          </w:p>
          <w:p w:rsidR="00D30192" w:rsidRPr="00D30192" w:rsidRDefault="00D30192" w:rsidP="00D30192">
            <w:pPr>
              <w:spacing w:line="240" w:lineRule="exact"/>
              <w:ind w:right="-108"/>
              <w:rPr>
                <w:rFonts w:ascii="Times New Roman" w:hAnsi="Times New Roman" w:cs="Times New Roman"/>
                <w:sz w:val="28"/>
                <w:szCs w:val="28"/>
              </w:rPr>
            </w:pPr>
          </w:p>
          <w:p w:rsidR="00D30192" w:rsidRPr="00D30192" w:rsidRDefault="00D30192" w:rsidP="00D30192">
            <w:pPr>
              <w:spacing w:line="240" w:lineRule="exact"/>
              <w:ind w:right="-108"/>
              <w:rPr>
                <w:rFonts w:ascii="Times New Roman" w:hAnsi="Times New Roman" w:cs="Times New Roman"/>
                <w:sz w:val="28"/>
                <w:szCs w:val="28"/>
              </w:rPr>
            </w:pPr>
            <w:r w:rsidRPr="00D30192">
              <w:rPr>
                <w:rFonts w:ascii="Times New Roman" w:hAnsi="Times New Roman" w:cs="Times New Roman"/>
                <w:sz w:val="28"/>
                <w:szCs w:val="28"/>
              </w:rPr>
              <w:t>Газаевой З.Х.</w:t>
            </w:r>
          </w:p>
          <w:p w:rsidR="00D30192" w:rsidRPr="00D30192" w:rsidRDefault="00D30192" w:rsidP="00D30192">
            <w:pPr>
              <w:spacing w:line="240" w:lineRule="exact"/>
              <w:ind w:right="-108"/>
              <w:rPr>
                <w:rFonts w:ascii="Times New Roman" w:hAnsi="Times New Roman" w:cs="Times New Roman"/>
                <w:sz w:val="28"/>
                <w:szCs w:val="28"/>
              </w:rPr>
            </w:pPr>
          </w:p>
          <w:p w:rsidR="00D30192" w:rsidRPr="00D30192" w:rsidRDefault="00D30192" w:rsidP="00D30192">
            <w:pPr>
              <w:spacing w:line="240" w:lineRule="exact"/>
              <w:ind w:right="-108"/>
              <w:rPr>
                <w:rFonts w:ascii="Times New Roman" w:hAnsi="Times New Roman" w:cs="Times New Roman"/>
                <w:sz w:val="28"/>
                <w:szCs w:val="28"/>
              </w:rPr>
            </w:pPr>
            <w:r w:rsidRPr="00D30192">
              <w:rPr>
                <w:rFonts w:ascii="Times New Roman" w:hAnsi="Times New Roman" w:cs="Times New Roman"/>
                <w:sz w:val="28"/>
                <w:szCs w:val="28"/>
              </w:rPr>
              <w:t xml:space="preserve">Главе местной администрации </w:t>
            </w:r>
            <w:proofErr w:type="spellStart"/>
            <w:r w:rsidRPr="00D30192">
              <w:rPr>
                <w:rFonts w:ascii="Times New Roman" w:hAnsi="Times New Roman" w:cs="Times New Roman"/>
                <w:sz w:val="28"/>
                <w:szCs w:val="28"/>
              </w:rPr>
              <w:t>г.п</w:t>
            </w:r>
            <w:proofErr w:type="spellEnd"/>
            <w:r w:rsidRPr="00D30192">
              <w:rPr>
                <w:rFonts w:ascii="Times New Roman" w:hAnsi="Times New Roman" w:cs="Times New Roman"/>
                <w:sz w:val="28"/>
                <w:szCs w:val="28"/>
              </w:rPr>
              <w:t>. Тырныауз Эльбрусского муниципального района</w:t>
            </w:r>
          </w:p>
          <w:p w:rsidR="00D30192" w:rsidRPr="00D30192" w:rsidRDefault="00D30192" w:rsidP="00D30192">
            <w:pPr>
              <w:spacing w:line="240" w:lineRule="exact"/>
              <w:ind w:right="-108"/>
              <w:rPr>
                <w:rFonts w:ascii="Times New Roman" w:hAnsi="Times New Roman" w:cs="Times New Roman"/>
                <w:sz w:val="28"/>
                <w:szCs w:val="28"/>
              </w:rPr>
            </w:pPr>
            <w:r w:rsidRPr="00D30192">
              <w:rPr>
                <w:rFonts w:ascii="Times New Roman" w:hAnsi="Times New Roman" w:cs="Times New Roman"/>
                <w:sz w:val="28"/>
                <w:szCs w:val="28"/>
              </w:rPr>
              <w:tab/>
            </w:r>
          </w:p>
          <w:p w:rsidR="00D30192" w:rsidRPr="00D30192" w:rsidRDefault="00D30192" w:rsidP="00D30192">
            <w:pPr>
              <w:spacing w:line="240" w:lineRule="exact"/>
              <w:ind w:right="-108"/>
              <w:rPr>
                <w:rFonts w:ascii="Times New Roman" w:hAnsi="Times New Roman" w:cs="Times New Roman"/>
                <w:sz w:val="28"/>
                <w:szCs w:val="28"/>
              </w:rPr>
            </w:pPr>
            <w:proofErr w:type="spellStart"/>
            <w:r w:rsidRPr="00D30192">
              <w:rPr>
                <w:rFonts w:ascii="Times New Roman" w:hAnsi="Times New Roman" w:cs="Times New Roman"/>
                <w:sz w:val="28"/>
                <w:szCs w:val="28"/>
              </w:rPr>
              <w:t>Чимаеву</w:t>
            </w:r>
            <w:proofErr w:type="spellEnd"/>
            <w:r w:rsidRPr="00D30192">
              <w:rPr>
                <w:rFonts w:ascii="Times New Roman" w:hAnsi="Times New Roman" w:cs="Times New Roman"/>
                <w:sz w:val="28"/>
                <w:szCs w:val="28"/>
              </w:rPr>
              <w:t xml:space="preserve"> Т.М.</w:t>
            </w:r>
          </w:p>
          <w:p w:rsidR="00D30192" w:rsidRPr="00D30192" w:rsidRDefault="00D30192" w:rsidP="00D30192">
            <w:pPr>
              <w:spacing w:line="240" w:lineRule="exact"/>
              <w:ind w:right="-108"/>
              <w:rPr>
                <w:rFonts w:ascii="Times New Roman" w:hAnsi="Times New Roman" w:cs="Times New Roman"/>
                <w:sz w:val="28"/>
                <w:szCs w:val="28"/>
              </w:rPr>
            </w:pPr>
          </w:p>
          <w:p w:rsidR="00D30192" w:rsidRPr="00D30192" w:rsidRDefault="00D30192" w:rsidP="00D30192">
            <w:pPr>
              <w:spacing w:line="240" w:lineRule="exact"/>
              <w:ind w:right="-108"/>
              <w:rPr>
                <w:rFonts w:ascii="Times New Roman" w:hAnsi="Times New Roman" w:cs="Times New Roman"/>
                <w:sz w:val="28"/>
                <w:szCs w:val="28"/>
              </w:rPr>
            </w:pPr>
            <w:r w:rsidRPr="00D30192">
              <w:rPr>
                <w:rFonts w:ascii="Times New Roman" w:hAnsi="Times New Roman" w:cs="Times New Roman"/>
                <w:sz w:val="28"/>
                <w:szCs w:val="28"/>
              </w:rPr>
              <w:t>Главам местных администраций сельских поселений Эльбрусского района</w:t>
            </w:r>
          </w:p>
          <w:p w:rsidR="0027268B" w:rsidRDefault="0027268B" w:rsidP="0027268B">
            <w:pPr>
              <w:spacing w:line="240" w:lineRule="exact"/>
              <w:ind w:right="-108"/>
              <w:rPr>
                <w:rFonts w:ascii="Times New Roman" w:hAnsi="Times New Roman" w:cs="Times New Roman"/>
                <w:sz w:val="28"/>
                <w:szCs w:val="28"/>
              </w:rPr>
            </w:pPr>
          </w:p>
          <w:p w:rsidR="00ED3736" w:rsidRPr="009B0AD4" w:rsidRDefault="00ED3736" w:rsidP="002346AA">
            <w:pPr>
              <w:spacing w:line="240" w:lineRule="exact"/>
              <w:ind w:right="3"/>
              <w:jc w:val="both"/>
              <w:rPr>
                <w:rFonts w:ascii="Times New Roman" w:hAnsi="Times New Roman" w:cs="Times New Roman"/>
                <w:sz w:val="28"/>
                <w:szCs w:val="28"/>
              </w:rPr>
            </w:pPr>
          </w:p>
        </w:tc>
      </w:tr>
    </w:tbl>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72"/>
        <w:gridCol w:w="604"/>
        <w:gridCol w:w="342"/>
        <w:gridCol w:w="2068"/>
      </w:tblGrid>
      <w:tr w:rsidR="00ED1C26" w:rsidTr="0065038D">
        <w:trPr>
          <w:trHeight w:val="142"/>
        </w:trPr>
        <w:tc>
          <w:tcPr>
            <w:tcW w:w="1276" w:type="dxa"/>
            <w:gridSpan w:val="2"/>
            <w:tcBorders>
              <w:bottom w:val="single" w:sz="2" w:space="0" w:color="auto"/>
            </w:tcBorders>
            <w:tcMar>
              <w:left w:w="0" w:type="dxa"/>
              <w:bottom w:w="85" w:type="dxa"/>
              <w:right w:w="0" w:type="dxa"/>
            </w:tcMar>
            <w:vAlign w:val="center"/>
          </w:tcPr>
          <w:p w:rsidR="00ED1C26" w:rsidRPr="006513F3" w:rsidRDefault="00507B53" w:rsidP="00164831">
            <w:pPr>
              <w:ind w:left="56"/>
              <w:rPr>
                <w:rFonts w:ascii="Times New Roman" w:hAnsi="Times New Roman" w:cs="Times New Roman"/>
                <w:b/>
                <w:position w:val="-10"/>
                <w:sz w:val="20"/>
                <w:szCs w:val="20"/>
              </w:rPr>
            </w:pPr>
            <w:bookmarkStart w:id="0" w:name="SIGNERDATE1"/>
            <w:r w:rsidRPr="006513F3">
              <w:rPr>
                <w:rFonts w:ascii="Times New Roman" w:hAnsi="Times New Roman" w:cs="Times New Roman"/>
                <w:color w:val="A6A6A6" w:themeColor="background1" w:themeShade="A6"/>
                <w:w w:val="10"/>
                <w:position w:val="-10"/>
                <w:sz w:val="24"/>
                <w:szCs w:val="20"/>
              </w:rPr>
              <w:t xml:space="preserve"> </w:t>
            </w:r>
            <w:bookmarkEnd w:id="0"/>
            <w:r w:rsidR="002346AA" w:rsidRPr="006513F3">
              <w:rPr>
                <w:rFonts w:ascii="Times New Roman" w:hAnsi="Times New Roman" w:cs="Times New Roman"/>
                <w:color w:val="A6A6A6" w:themeColor="background1" w:themeShade="A6"/>
                <w:position w:val="-10"/>
                <w:sz w:val="20"/>
                <w:szCs w:val="20"/>
              </w:rPr>
              <w:t>не трогать</w:t>
            </w:r>
          </w:p>
        </w:tc>
        <w:tc>
          <w:tcPr>
            <w:tcW w:w="342" w:type="dxa"/>
            <w:tcMar>
              <w:left w:w="0" w:type="dxa"/>
              <w:bottom w:w="85" w:type="dxa"/>
              <w:right w:w="0" w:type="dxa"/>
            </w:tcMar>
            <w:vAlign w:val="bottom"/>
          </w:tcPr>
          <w:p w:rsidR="00ED1C26" w:rsidRDefault="00ED1C26" w:rsidP="00934308">
            <w:pPr>
              <w:spacing w:before="120"/>
              <w:jc w:val="center"/>
              <w:rPr>
                <w:rFonts w:ascii="Times New Roman" w:hAnsi="Times New Roman" w:cs="Times New Roman"/>
                <w:sz w:val="28"/>
                <w:szCs w:val="28"/>
              </w:rPr>
            </w:pPr>
            <w:r w:rsidRPr="00ED1C26">
              <w:rPr>
                <w:rFonts w:ascii="Times New Roman" w:hAnsi="Times New Roman" w:cs="Times New Roman"/>
                <w:sz w:val="24"/>
                <w:szCs w:val="28"/>
              </w:rPr>
              <w:t>№</w:t>
            </w:r>
          </w:p>
        </w:tc>
        <w:tc>
          <w:tcPr>
            <w:tcW w:w="2068" w:type="dxa"/>
            <w:tcBorders>
              <w:bottom w:val="single" w:sz="2" w:space="0" w:color="auto"/>
            </w:tcBorders>
            <w:tcMar>
              <w:bottom w:w="85" w:type="dxa"/>
            </w:tcMar>
          </w:tcPr>
          <w:p w:rsidR="00ED1C26" w:rsidRPr="00E10B9C" w:rsidRDefault="00ED1C26" w:rsidP="0065038D">
            <w:pPr>
              <w:spacing w:before="120"/>
              <w:ind w:left="-50"/>
              <w:rPr>
                <w:rFonts w:ascii="Times New Roman" w:hAnsi="Times New Roman" w:cs="Times New Roman"/>
                <w:color w:val="FFFFFF" w:themeColor="background1"/>
                <w:spacing w:val="-4"/>
                <w:position w:val="-10"/>
                <w:sz w:val="18"/>
                <w:szCs w:val="18"/>
              </w:rPr>
            </w:pPr>
            <w:r w:rsidRPr="00E10B9C">
              <w:rPr>
                <w:rFonts w:ascii="Times New Roman" w:hAnsi="Times New Roman" w:cs="Times New Roman"/>
                <w:color w:val="FFFFFF" w:themeColor="background1"/>
                <w:spacing w:val="-4"/>
                <w:position w:val="-10"/>
                <w:sz w:val="20"/>
                <w:szCs w:val="18"/>
                <w:lang w:val="en-US"/>
              </w:rPr>
              <w:t>[REGNUMSTAMP]</w:t>
            </w:r>
          </w:p>
        </w:tc>
      </w:tr>
      <w:tr w:rsidR="00DF4BF0" w:rsidTr="0065038D">
        <w:tc>
          <w:tcPr>
            <w:tcW w:w="672" w:type="dxa"/>
            <w:tcMar>
              <w:left w:w="0" w:type="dxa"/>
              <w:right w:w="0" w:type="dxa"/>
            </w:tcMar>
            <w:vAlign w:val="bottom"/>
          </w:tcPr>
          <w:p w:rsidR="00DF4BF0" w:rsidRPr="00935651" w:rsidRDefault="00DF4BF0" w:rsidP="00507B53">
            <w:pPr>
              <w:spacing w:before="140"/>
              <w:rPr>
                <w:rFonts w:ascii="Times New Roman" w:hAnsi="Times New Roman" w:cs="Times New Roman"/>
                <w:b/>
                <w:sz w:val="20"/>
                <w:szCs w:val="20"/>
              </w:rPr>
            </w:pPr>
            <w:r w:rsidRPr="00935651">
              <w:rPr>
                <w:rFonts w:ascii="Times New Roman" w:hAnsi="Times New Roman" w:cs="Times New Roman"/>
                <w:b/>
                <w:sz w:val="20"/>
                <w:szCs w:val="20"/>
              </w:rPr>
              <w:t>На №</w:t>
            </w:r>
          </w:p>
        </w:tc>
        <w:tc>
          <w:tcPr>
            <w:tcW w:w="3014" w:type="dxa"/>
            <w:gridSpan w:val="3"/>
            <w:tcBorders>
              <w:bottom w:val="single" w:sz="2" w:space="0" w:color="auto"/>
            </w:tcBorders>
            <w:vAlign w:val="bottom"/>
          </w:tcPr>
          <w:p w:rsidR="00DF4BF0" w:rsidRPr="001B0FC8" w:rsidRDefault="00DF4BF0" w:rsidP="00507B53">
            <w:pPr>
              <w:spacing w:before="140"/>
              <w:rPr>
                <w:rFonts w:ascii="Times New Roman" w:hAnsi="Times New Roman" w:cs="Times New Roman"/>
                <w:sz w:val="20"/>
                <w:szCs w:val="20"/>
              </w:rPr>
            </w:pPr>
          </w:p>
        </w:tc>
      </w:tr>
      <w:tr w:rsidR="007B406E" w:rsidTr="0065038D">
        <w:tc>
          <w:tcPr>
            <w:tcW w:w="3686" w:type="dxa"/>
            <w:gridSpan w:val="4"/>
            <w:tcMar>
              <w:left w:w="0" w:type="dxa"/>
              <w:right w:w="0" w:type="dxa"/>
            </w:tcMar>
            <w:vAlign w:val="bottom"/>
          </w:tcPr>
          <w:p w:rsidR="007B406E" w:rsidRDefault="007B406E" w:rsidP="00846DDD">
            <w:pPr>
              <w:tabs>
                <w:tab w:val="left" w:pos="3676"/>
              </w:tabs>
              <w:spacing w:before="120" w:line="240" w:lineRule="exact"/>
              <w:rPr>
                <w:rFonts w:ascii="Times New Roman" w:hAnsi="Times New Roman" w:cs="Times New Roman"/>
                <w:sz w:val="28"/>
                <w:szCs w:val="28"/>
              </w:rPr>
            </w:pPr>
          </w:p>
        </w:tc>
      </w:tr>
    </w:tbl>
    <w:p w:rsidR="000678FB" w:rsidRDefault="002974AB" w:rsidP="00074C94">
      <w:pPr>
        <w:spacing w:after="0" w:line="240" w:lineRule="auto"/>
        <w:jc w:val="both"/>
        <w:rPr>
          <w:rFonts w:ascii="Times New Roman" w:hAnsi="Times New Roman" w:cs="Times New Roman"/>
          <w:sz w:val="28"/>
          <w:szCs w:val="28"/>
        </w:rPr>
      </w:pPr>
      <w:r w:rsidRPr="007934CD">
        <w:rPr>
          <w:noProof/>
          <w:sz w:val="4"/>
          <w:szCs w:val="24"/>
          <w:lang w:eastAsia="ru-RU"/>
        </w:rPr>
        <w:drawing>
          <wp:anchor distT="0" distB="0" distL="114300" distR="114300" simplePos="0" relativeHeight="251659264" behindDoc="0" locked="0" layoutInCell="1" allowOverlap="1" wp14:anchorId="74FE065D" wp14:editId="5047118C">
            <wp:simplePos x="0" y="0"/>
            <wp:positionH relativeFrom="margin">
              <wp:posOffset>833755</wp:posOffset>
            </wp:positionH>
            <wp:positionV relativeFrom="margin">
              <wp:posOffset>-585470</wp:posOffset>
            </wp:positionV>
            <wp:extent cx="619760" cy="619760"/>
            <wp:effectExtent l="0" t="0" r="8890" b="8890"/>
            <wp:wrapSquare wrapText="bothSides"/>
            <wp:docPr id="54" name="Рисунок 54" descr="Герб Росс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Герб России"/>
                    <pic:cNvPicPr preferRelativeResize="0">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19760" cy="619760"/>
                    </a:xfrm>
                    <a:prstGeom prst="rect">
                      <a:avLst/>
                    </a:prstGeom>
                    <a:solidFill>
                      <a:srgbClr val="000000"/>
                    </a:solidFill>
                    <a:ln>
                      <a:noFill/>
                    </a:ln>
                  </pic:spPr>
                </pic:pic>
              </a:graphicData>
            </a:graphic>
            <wp14:sizeRelH relativeFrom="margin">
              <wp14:pctWidth>0</wp14:pctWidth>
            </wp14:sizeRelH>
            <wp14:sizeRelV relativeFrom="margin">
              <wp14:pctHeight>0</wp14:pctHeight>
            </wp14:sizeRelV>
          </wp:anchor>
        </w:drawing>
      </w:r>
    </w:p>
    <w:p w:rsidR="0075190F" w:rsidRDefault="0075190F" w:rsidP="00074C9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rsidR="00751F55" w:rsidRDefault="00751F55" w:rsidP="00D30192">
      <w:pPr>
        <w:shd w:val="clear" w:color="auto" w:fill="FFFFFF"/>
        <w:spacing w:after="0" w:line="240" w:lineRule="auto"/>
        <w:ind w:firstLine="708"/>
        <w:jc w:val="both"/>
        <w:outlineLvl w:val="2"/>
        <w:rPr>
          <w:rFonts w:ascii="Times New Roman" w:hAnsi="Times New Roman" w:cs="Times New Roman"/>
          <w:sz w:val="28"/>
          <w:szCs w:val="28"/>
        </w:rPr>
      </w:pPr>
    </w:p>
    <w:p w:rsidR="00D30192" w:rsidRDefault="00D30192" w:rsidP="009F4FE2">
      <w:pPr>
        <w:shd w:val="clear" w:color="auto" w:fill="FFFFFF"/>
        <w:spacing w:after="0" w:line="240" w:lineRule="auto"/>
        <w:ind w:firstLine="708"/>
        <w:jc w:val="both"/>
        <w:outlineLvl w:val="2"/>
        <w:rPr>
          <w:rFonts w:ascii="Times New Roman" w:hAnsi="Times New Roman" w:cs="Times New Roman"/>
          <w:sz w:val="28"/>
          <w:szCs w:val="28"/>
        </w:rPr>
      </w:pPr>
      <w:r w:rsidRPr="000D79C7">
        <w:rPr>
          <w:rFonts w:ascii="Times New Roman" w:hAnsi="Times New Roman" w:cs="Times New Roman"/>
          <w:sz w:val="28"/>
          <w:szCs w:val="28"/>
        </w:rPr>
        <w:t xml:space="preserve">Во исполнение приказа </w:t>
      </w:r>
      <w:r>
        <w:rPr>
          <w:rFonts w:ascii="Times New Roman" w:hAnsi="Times New Roman" w:cs="Times New Roman"/>
          <w:sz w:val="28"/>
          <w:szCs w:val="28"/>
        </w:rPr>
        <w:t xml:space="preserve">прокурора Кабардино-Балкарской Республики </w:t>
      </w:r>
      <w:r w:rsidRPr="000D79C7">
        <w:rPr>
          <w:rFonts w:ascii="Times New Roman" w:hAnsi="Times New Roman" w:cs="Times New Roman"/>
          <w:sz w:val="28"/>
          <w:szCs w:val="28"/>
        </w:rPr>
        <w:t xml:space="preserve">от </w:t>
      </w:r>
      <w:r>
        <w:rPr>
          <w:rFonts w:ascii="Times New Roman" w:hAnsi="Times New Roman" w:cs="Times New Roman"/>
          <w:sz w:val="28"/>
          <w:szCs w:val="28"/>
        </w:rPr>
        <w:t>2</w:t>
      </w:r>
      <w:r w:rsidRPr="000D79C7">
        <w:rPr>
          <w:rFonts w:ascii="Times New Roman" w:hAnsi="Times New Roman" w:cs="Times New Roman"/>
          <w:sz w:val="28"/>
          <w:szCs w:val="28"/>
        </w:rPr>
        <w:t>7.0</w:t>
      </w:r>
      <w:r>
        <w:rPr>
          <w:rFonts w:ascii="Times New Roman" w:hAnsi="Times New Roman" w:cs="Times New Roman"/>
          <w:sz w:val="28"/>
          <w:szCs w:val="28"/>
        </w:rPr>
        <w:t>1.2021</w:t>
      </w:r>
      <w:r w:rsidRPr="000D79C7">
        <w:rPr>
          <w:rFonts w:ascii="Times New Roman" w:hAnsi="Times New Roman" w:cs="Times New Roman"/>
          <w:sz w:val="28"/>
          <w:szCs w:val="28"/>
        </w:rPr>
        <w:t xml:space="preserve"> №</w:t>
      </w:r>
      <w:r>
        <w:rPr>
          <w:rFonts w:ascii="Times New Roman" w:hAnsi="Times New Roman" w:cs="Times New Roman"/>
          <w:sz w:val="28"/>
          <w:szCs w:val="28"/>
        </w:rPr>
        <w:t> 13</w:t>
      </w:r>
      <w:r w:rsidRPr="000D79C7">
        <w:rPr>
          <w:rFonts w:ascii="Times New Roman" w:hAnsi="Times New Roman" w:cs="Times New Roman"/>
          <w:sz w:val="28"/>
          <w:szCs w:val="28"/>
        </w:rPr>
        <w:t xml:space="preserve"> «О взаимодействии органов прокуратуры</w:t>
      </w:r>
      <w:r>
        <w:rPr>
          <w:rFonts w:ascii="Times New Roman" w:hAnsi="Times New Roman" w:cs="Times New Roman"/>
          <w:sz w:val="28"/>
          <w:szCs w:val="28"/>
        </w:rPr>
        <w:t xml:space="preserve"> Кабардино-Балкарской Республики</w:t>
      </w:r>
      <w:r w:rsidRPr="000D79C7">
        <w:rPr>
          <w:rFonts w:ascii="Times New Roman" w:hAnsi="Times New Roman" w:cs="Times New Roman"/>
          <w:sz w:val="28"/>
          <w:szCs w:val="28"/>
        </w:rPr>
        <w:t xml:space="preserve"> со средствами массовой информации и общественностью»</w:t>
      </w:r>
      <w:r>
        <w:rPr>
          <w:rFonts w:ascii="Times New Roman" w:hAnsi="Times New Roman" w:cs="Times New Roman"/>
          <w:sz w:val="28"/>
          <w:szCs w:val="28"/>
        </w:rPr>
        <w:t xml:space="preserve"> (в редакции приказа от 07.10.2021 № 109)</w:t>
      </w:r>
      <w:r w:rsidRPr="000D79C7">
        <w:rPr>
          <w:rFonts w:ascii="Times New Roman" w:hAnsi="Times New Roman" w:cs="Times New Roman"/>
          <w:sz w:val="28"/>
          <w:szCs w:val="28"/>
        </w:rPr>
        <w:t xml:space="preserve"> для опубликования </w:t>
      </w:r>
      <w:r>
        <w:rPr>
          <w:rFonts w:ascii="Times New Roman" w:hAnsi="Times New Roman" w:cs="Times New Roman"/>
          <w:sz w:val="28"/>
          <w:szCs w:val="28"/>
        </w:rPr>
        <w:t>в газете «</w:t>
      </w:r>
      <w:proofErr w:type="spellStart"/>
      <w:r>
        <w:rPr>
          <w:rFonts w:ascii="Times New Roman" w:hAnsi="Times New Roman" w:cs="Times New Roman"/>
          <w:sz w:val="28"/>
          <w:szCs w:val="28"/>
        </w:rPr>
        <w:t>Эльбрусские</w:t>
      </w:r>
      <w:proofErr w:type="spellEnd"/>
      <w:r>
        <w:rPr>
          <w:rFonts w:ascii="Times New Roman" w:hAnsi="Times New Roman" w:cs="Times New Roman"/>
          <w:sz w:val="28"/>
          <w:szCs w:val="28"/>
        </w:rPr>
        <w:t xml:space="preserve"> новости», </w:t>
      </w:r>
      <w:r w:rsidRPr="000D79C7">
        <w:rPr>
          <w:rFonts w:ascii="Times New Roman" w:hAnsi="Times New Roman" w:cs="Times New Roman"/>
          <w:sz w:val="28"/>
          <w:szCs w:val="28"/>
        </w:rPr>
        <w:t xml:space="preserve">на </w:t>
      </w:r>
      <w:r>
        <w:rPr>
          <w:rFonts w:ascii="Times New Roman" w:hAnsi="Times New Roman" w:cs="Times New Roman"/>
          <w:sz w:val="28"/>
          <w:szCs w:val="28"/>
        </w:rPr>
        <w:t xml:space="preserve">официальных </w:t>
      </w:r>
      <w:r w:rsidRPr="000D79C7">
        <w:rPr>
          <w:rFonts w:ascii="Times New Roman" w:hAnsi="Times New Roman" w:cs="Times New Roman"/>
          <w:sz w:val="28"/>
          <w:szCs w:val="28"/>
        </w:rPr>
        <w:t>сайт</w:t>
      </w:r>
      <w:r>
        <w:rPr>
          <w:rFonts w:ascii="Times New Roman" w:hAnsi="Times New Roman" w:cs="Times New Roman"/>
          <w:sz w:val="28"/>
          <w:szCs w:val="28"/>
        </w:rPr>
        <w:t>ах</w:t>
      </w:r>
      <w:r w:rsidRPr="000D79C7">
        <w:rPr>
          <w:rFonts w:ascii="Times New Roman" w:hAnsi="Times New Roman" w:cs="Times New Roman"/>
          <w:sz w:val="28"/>
          <w:szCs w:val="28"/>
        </w:rPr>
        <w:t xml:space="preserve"> местн</w:t>
      </w:r>
      <w:r>
        <w:rPr>
          <w:rFonts w:ascii="Times New Roman" w:hAnsi="Times New Roman" w:cs="Times New Roman"/>
          <w:sz w:val="28"/>
          <w:szCs w:val="28"/>
        </w:rPr>
        <w:t>ых</w:t>
      </w:r>
      <w:r w:rsidRPr="000D79C7">
        <w:rPr>
          <w:rFonts w:ascii="Times New Roman" w:hAnsi="Times New Roman" w:cs="Times New Roman"/>
          <w:sz w:val="28"/>
          <w:szCs w:val="28"/>
        </w:rPr>
        <w:t xml:space="preserve"> администраци</w:t>
      </w:r>
      <w:r>
        <w:rPr>
          <w:rFonts w:ascii="Times New Roman" w:hAnsi="Times New Roman" w:cs="Times New Roman"/>
          <w:sz w:val="28"/>
          <w:szCs w:val="28"/>
        </w:rPr>
        <w:t>й</w:t>
      </w:r>
      <w:r w:rsidRPr="000D79C7">
        <w:rPr>
          <w:rFonts w:ascii="Times New Roman" w:hAnsi="Times New Roman" w:cs="Times New Roman"/>
          <w:sz w:val="28"/>
          <w:szCs w:val="28"/>
        </w:rPr>
        <w:t xml:space="preserve"> </w:t>
      </w:r>
      <w:proofErr w:type="spellStart"/>
      <w:r>
        <w:rPr>
          <w:rFonts w:ascii="Times New Roman" w:hAnsi="Times New Roman" w:cs="Times New Roman"/>
          <w:sz w:val="28"/>
          <w:szCs w:val="28"/>
        </w:rPr>
        <w:t>г.п</w:t>
      </w:r>
      <w:proofErr w:type="spellEnd"/>
      <w:r>
        <w:rPr>
          <w:rFonts w:ascii="Times New Roman" w:hAnsi="Times New Roman" w:cs="Times New Roman"/>
          <w:sz w:val="28"/>
          <w:szCs w:val="28"/>
        </w:rPr>
        <w:t>. Тырныауз и Эльбрусского муниципального района, а также на официальных сайтах местных администраций сельских поселений Эльбрусского района и в социальных сетях, направляется</w:t>
      </w:r>
      <w:r w:rsidRPr="000D79C7">
        <w:rPr>
          <w:rFonts w:ascii="Times New Roman" w:hAnsi="Times New Roman" w:cs="Times New Roman"/>
          <w:sz w:val="28"/>
          <w:szCs w:val="28"/>
        </w:rPr>
        <w:t xml:space="preserve"> информационное сообщение</w:t>
      </w:r>
      <w:r>
        <w:rPr>
          <w:rFonts w:ascii="Times New Roman" w:hAnsi="Times New Roman" w:cs="Times New Roman"/>
          <w:sz w:val="28"/>
          <w:szCs w:val="28"/>
        </w:rPr>
        <w:t>:</w:t>
      </w:r>
    </w:p>
    <w:p w:rsidR="00DE4529" w:rsidRPr="00E933EC" w:rsidRDefault="00DC2B2F" w:rsidP="002016A6">
      <w:pPr>
        <w:spacing w:after="0"/>
        <w:jc w:val="both"/>
        <w:rPr>
          <w:rFonts w:ascii="Times New Roman" w:hAnsi="Times New Roman" w:cs="Times New Roman"/>
          <w:b/>
          <w:bCs/>
          <w:sz w:val="28"/>
          <w:szCs w:val="28"/>
        </w:rPr>
      </w:pPr>
      <w:r w:rsidRPr="00081ECC">
        <w:rPr>
          <w:rFonts w:ascii="Times New Roman" w:eastAsia="Times New Roman" w:hAnsi="Times New Roman" w:cs="Times New Roman"/>
          <w:b/>
          <w:color w:val="111111"/>
          <w:sz w:val="28"/>
          <w:szCs w:val="28"/>
        </w:rPr>
        <w:t xml:space="preserve"> </w:t>
      </w:r>
      <w:r w:rsidR="00081ECC">
        <w:rPr>
          <w:rFonts w:ascii="Times New Roman" w:eastAsia="Times New Roman" w:hAnsi="Times New Roman" w:cs="Times New Roman"/>
          <w:b/>
          <w:color w:val="111111"/>
          <w:sz w:val="28"/>
          <w:szCs w:val="28"/>
        </w:rPr>
        <w:tab/>
      </w:r>
      <w:r w:rsidR="00D30192" w:rsidRPr="007767B3">
        <w:rPr>
          <w:rFonts w:ascii="Times New Roman" w:hAnsi="Times New Roman" w:cs="Times New Roman"/>
          <w:b/>
          <w:bCs/>
          <w:sz w:val="28"/>
          <w:szCs w:val="28"/>
        </w:rPr>
        <w:t xml:space="preserve">Прокуратура Эльбрусского района разъясняет: </w:t>
      </w:r>
      <w:r w:rsidR="00A11E0F" w:rsidRPr="007767B3">
        <w:rPr>
          <w:rFonts w:ascii="Times New Roman" w:hAnsi="Times New Roman" w:cs="Times New Roman"/>
          <w:b/>
          <w:bCs/>
          <w:sz w:val="28"/>
          <w:szCs w:val="28"/>
        </w:rPr>
        <w:t>«</w:t>
      </w:r>
      <w:r w:rsidR="00485DB8" w:rsidRPr="00485DB8">
        <w:rPr>
          <w:rFonts w:ascii="Times New Roman" w:hAnsi="Times New Roman" w:cs="Times New Roman"/>
          <w:b/>
          <w:bCs/>
          <w:sz w:val="28"/>
          <w:szCs w:val="28"/>
        </w:rPr>
        <w:t>Единовременное пособие беременной жене военнослужащего, проходящего военную службу по призыву</w:t>
      </w:r>
      <w:r w:rsidR="00DE4529" w:rsidRPr="00E933EC">
        <w:rPr>
          <w:rFonts w:ascii="Times New Roman" w:hAnsi="Times New Roman" w:cs="Times New Roman"/>
          <w:b/>
          <w:bCs/>
          <w:sz w:val="28"/>
          <w:szCs w:val="28"/>
        </w:rPr>
        <w:t>»</w:t>
      </w:r>
    </w:p>
    <w:p w:rsidR="00485DB8" w:rsidRPr="00485DB8" w:rsidRDefault="00485DB8" w:rsidP="00485DB8">
      <w:pPr>
        <w:spacing w:after="0" w:line="240" w:lineRule="auto"/>
        <w:ind w:firstLine="708"/>
        <w:jc w:val="both"/>
        <w:rPr>
          <w:rFonts w:ascii="Times New Roman" w:eastAsia="Times New Roman" w:hAnsi="Times New Roman" w:cs="Times New Roman"/>
          <w:sz w:val="28"/>
          <w:szCs w:val="28"/>
          <w:lang w:eastAsia="ru-RU"/>
        </w:rPr>
      </w:pPr>
      <w:r w:rsidRPr="00485DB8">
        <w:rPr>
          <w:rFonts w:ascii="Times New Roman" w:eastAsia="Times New Roman" w:hAnsi="Times New Roman" w:cs="Times New Roman"/>
          <w:sz w:val="28"/>
          <w:szCs w:val="28"/>
          <w:lang w:eastAsia="ru-RU"/>
        </w:rPr>
        <w:t>Право на единовременное пособие беременной жене военнослужащего, проходящего военную службу по призыву, имеет жена военнослужащего, проходящего военную службу по призыву, срок беременности которой составляет не менее 180 дней. Указанное пособие выплачивается независимо от наличия права на иные виды государственных пособий гражданам, имеющим детей, установленные Законом</w:t>
      </w:r>
      <w:r>
        <w:rPr>
          <w:rFonts w:ascii="Times New Roman" w:eastAsia="Times New Roman" w:hAnsi="Times New Roman" w:cs="Times New Roman"/>
          <w:sz w:val="28"/>
          <w:szCs w:val="28"/>
          <w:lang w:eastAsia="ru-RU"/>
        </w:rPr>
        <w:t> № </w:t>
      </w:r>
      <w:r w:rsidRPr="00485DB8">
        <w:rPr>
          <w:rFonts w:ascii="Times New Roman" w:eastAsia="Times New Roman" w:hAnsi="Times New Roman" w:cs="Times New Roman"/>
          <w:sz w:val="28"/>
          <w:szCs w:val="28"/>
          <w:lang w:eastAsia="ru-RU"/>
        </w:rPr>
        <w:t xml:space="preserve">81-ФЗ и законами субъектов Российской Федерации. Беременной жене курсанта военной профессиональной образовательной организации и военной образовательной организации высшего образования указанное пособие не предоставляется (ст. 12.3 Закона </w:t>
      </w:r>
      <w:r>
        <w:rPr>
          <w:rFonts w:ascii="Times New Roman" w:eastAsia="Times New Roman" w:hAnsi="Times New Roman" w:cs="Times New Roman"/>
          <w:sz w:val="28"/>
          <w:szCs w:val="28"/>
          <w:lang w:eastAsia="ru-RU"/>
        </w:rPr>
        <w:t>№ </w:t>
      </w:r>
      <w:r w:rsidRPr="00485DB8">
        <w:rPr>
          <w:rFonts w:ascii="Times New Roman" w:eastAsia="Times New Roman" w:hAnsi="Times New Roman" w:cs="Times New Roman"/>
          <w:sz w:val="28"/>
          <w:szCs w:val="28"/>
          <w:lang w:eastAsia="ru-RU"/>
        </w:rPr>
        <w:t xml:space="preserve">81-ФЗ). </w:t>
      </w:r>
    </w:p>
    <w:p w:rsidR="00485DB8" w:rsidRPr="00485DB8" w:rsidRDefault="00485DB8" w:rsidP="00485DB8">
      <w:pPr>
        <w:spacing w:after="0" w:line="240" w:lineRule="auto"/>
        <w:ind w:firstLine="708"/>
        <w:jc w:val="both"/>
        <w:rPr>
          <w:rFonts w:ascii="Times New Roman" w:eastAsia="Times New Roman" w:hAnsi="Times New Roman" w:cs="Times New Roman"/>
          <w:sz w:val="28"/>
          <w:szCs w:val="28"/>
          <w:lang w:eastAsia="ru-RU"/>
        </w:rPr>
      </w:pPr>
      <w:r w:rsidRPr="00485DB8">
        <w:rPr>
          <w:rFonts w:ascii="Times New Roman" w:eastAsia="Times New Roman" w:hAnsi="Times New Roman" w:cs="Times New Roman"/>
          <w:sz w:val="28"/>
          <w:szCs w:val="28"/>
          <w:lang w:eastAsia="ru-RU"/>
        </w:rPr>
        <w:t>Обратиться с заявлением и документами, подтверждающими право на пособие, можно в территориальный орган С</w:t>
      </w:r>
      <w:r w:rsidR="00C7304E">
        <w:rPr>
          <w:rFonts w:ascii="Times New Roman" w:eastAsia="Times New Roman" w:hAnsi="Times New Roman" w:cs="Times New Roman"/>
          <w:sz w:val="28"/>
          <w:szCs w:val="28"/>
          <w:lang w:eastAsia="ru-RU"/>
        </w:rPr>
        <w:t xml:space="preserve">оциальный </w:t>
      </w:r>
      <w:r w:rsidRPr="00485DB8">
        <w:rPr>
          <w:rFonts w:ascii="Times New Roman" w:eastAsia="Times New Roman" w:hAnsi="Times New Roman" w:cs="Times New Roman"/>
          <w:sz w:val="28"/>
          <w:szCs w:val="28"/>
          <w:lang w:eastAsia="ru-RU"/>
        </w:rPr>
        <w:t>Ф</w:t>
      </w:r>
      <w:r w:rsidR="00C7304E">
        <w:rPr>
          <w:rFonts w:ascii="Times New Roman" w:eastAsia="Times New Roman" w:hAnsi="Times New Roman" w:cs="Times New Roman"/>
          <w:sz w:val="28"/>
          <w:szCs w:val="28"/>
          <w:lang w:eastAsia="ru-RU"/>
        </w:rPr>
        <w:t xml:space="preserve">онд </w:t>
      </w:r>
      <w:r w:rsidRPr="00485DB8">
        <w:rPr>
          <w:rFonts w:ascii="Times New Roman" w:eastAsia="Times New Roman" w:hAnsi="Times New Roman" w:cs="Times New Roman"/>
          <w:sz w:val="28"/>
          <w:szCs w:val="28"/>
          <w:lang w:eastAsia="ru-RU"/>
        </w:rPr>
        <w:t>Р</w:t>
      </w:r>
      <w:r w:rsidR="00C7304E">
        <w:rPr>
          <w:rFonts w:ascii="Times New Roman" w:eastAsia="Times New Roman" w:hAnsi="Times New Roman" w:cs="Times New Roman"/>
          <w:sz w:val="28"/>
          <w:szCs w:val="28"/>
          <w:lang w:eastAsia="ru-RU"/>
        </w:rPr>
        <w:t>оссии</w:t>
      </w:r>
      <w:bookmarkStart w:id="1" w:name="_GoBack"/>
      <w:bookmarkEnd w:id="1"/>
      <w:r w:rsidRPr="00485DB8">
        <w:rPr>
          <w:rFonts w:ascii="Times New Roman" w:eastAsia="Times New Roman" w:hAnsi="Times New Roman" w:cs="Times New Roman"/>
          <w:sz w:val="28"/>
          <w:szCs w:val="28"/>
          <w:lang w:eastAsia="ru-RU"/>
        </w:rPr>
        <w:t xml:space="preserve">. </w:t>
      </w:r>
    </w:p>
    <w:p w:rsidR="00485DB8" w:rsidRPr="00485DB8" w:rsidRDefault="00485DB8" w:rsidP="00485DB8">
      <w:pPr>
        <w:spacing w:after="0" w:line="240" w:lineRule="auto"/>
        <w:ind w:firstLine="708"/>
        <w:jc w:val="both"/>
        <w:rPr>
          <w:rFonts w:ascii="Times New Roman" w:eastAsia="Times New Roman" w:hAnsi="Times New Roman" w:cs="Times New Roman"/>
          <w:sz w:val="28"/>
          <w:szCs w:val="28"/>
          <w:lang w:eastAsia="ru-RU"/>
        </w:rPr>
      </w:pPr>
      <w:r w:rsidRPr="00485DB8">
        <w:rPr>
          <w:rFonts w:ascii="Times New Roman" w:eastAsia="Times New Roman" w:hAnsi="Times New Roman" w:cs="Times New Roman"/>
          <w:b/>
          <w:bCs/>
          <w:sz w:val="28"/>
          <w:szCs w:val="28"/>
          <w:lang w:eastAsia="ru-RU"/>
        </w:rPr>
        <w:t>Размер единовременного пособия</w:t>
      </w:r>
      <w:r w:rsidRPr="00485DB8">
        <w:rPr>
          <w:rFonts w:ascii="Times New Roman" w:eastAsia="Times New Roman" w:hAnsi="Times New Roman" w:cs="Times New Roman"/>
          <w:sz w:val="28"/>
          <w:szCs w:val="28"/>
          <w:lang w:eastAsia="ru-RU"/>
        </w:rPr>
        <w:t xml:space="preserve"> беременной жене военнослужащего, проходящего военную службу по призыву, составляет 14 000 рублей без учета индексации. </w:t>
      </w:r>
    </w:p>
    <w:p w:rsidR="00485DB8" w:rsidRPr="00485DB8" w:rsidRDefault="00485DB8" w:rsidP="00485DB8">
      <w:pPr>
        <w:spacing w:after="0" w:line="240" w:lineRule="auto"/>
        <w:ind w:firstLine="708"/>
        <w:jc w:val="both"/>
        <w:rPr>
          <w:rFonts w:ascii="Times New Roman" w:eastAsia="Times New Roman" w:hAnsi="Times New Roman" w:cs="Times New Roman"/>
          <w:sz w:val="28"/>
          <w:szCs w:val="28"/>
          <w:lang w:eastAsia="ru-RU"/>
        </w:rPr>
      </w:pPr>
      <w:r w:rsidRPr="00485DB8">
        <w:rPr>
          <w:rFonts w:ascii="Times New Roman" w:eastAsia="Times New Roman" w:hAnsi="Times New Roman" w:cs="Times New Roman"/>
          <w:sz w:val="28"/>
          <w:szCs w:val="28"/>
          <w:lang w:eastAsia="ru-RU"/>
        </w:rPr>
        <w:lastRenderedPageBreak/>
        <w:t xml:space="preserve">С 1 февраля 2023 года единовременное пособие беременной жене военнослужащего, проходящего военную службу по призыву, выплачивается в размере 36 278 рублей 84 копеек. </w:t>
      </w:r>
    </w:p>
    <w:p w:rsidR="00ED26C0" w:rsidRPr="00ED26C0" w:rsidRDefault="00ED26C0" w:rsidP="00144D77">
      <w:pPr>
        <w:spacing w:after="0"/>
        <w:ind w:firstLine="708"/>
        <w:jc w:val="both"/>
        <w:rPr>
          <w:rFonts w:ascii="Times New Roman" w:eastAsia="Times New Roman" w:hAnsi="Times New Roman" w:cs="Times New Roman"/>
          <w:sz w:val="28"/>
          <w:szCs w:val="28"/>
          <w:lang w:eastAsia="ru-RU"/>
        </w:rPr>
      </w:pPr>
      <w:r w:rsidRPr="00ED26C0">
        <w:rPr>
          <w:rFonts w:ascii="Times New Roman" w:eastAsia="Times New Roman" w:hAnsi="Times New Roman" w:cs="Times New Roman"/>
          <w:sz w:val="28"/>
          <w:szCs w:val="28"/>
          <w:lang w:eastAsia="ru-RU"/>
        </w:rPr>
        <w:t xml:space="preserve"> </w:t>
      </w:r>
      <w:r w:rsidR="00485DB8" w:rsidRPr="00144D77">
        <w:rPr>
          <w:rFonts w:ascii="Times New Roman" w:eastAsia="Times New Roman" w:hAnsi="Times New Roman" w:cs="Times New Roman"/>
          <w:b/>
          <w:sz w:val="28"/>
          <w:szCs w:val="28"/>
          <w:lang w:eastAsia="ru-RU"/>
        </w:rPr>
        <w:t>Перечень документов</w:t>
      </w:r>
      <w:r w:rsidR="00485DB8">
        <w:rPr>
          <w:rFonts w:ascii="Times New Roman" w:eastAsia="Times New Roman" w:hAnsi="Times New Roman" w:cs="Times New Roman"/>
          <w:sz w:val="28"/>
          <w:szCs w:val="28"/>
          <w:lang w:eastAsia="ru-RU"/>
        </w:rPr>
        <w:t xml:space="preserve"> необходимых для получения выплаты: сведения о заключении брака, сведения о сроке беременности, содержащиеся в электронном родовом сертификате, </w:t>
      </w:r>
      <w:r w:rsidR="00144D77">
        <w:rPr>
          <w:rFonts w:ascii="Times New Roman" w:eastAsia="Times New Roman" w:hAnsi="Times New Roman" w:cs="Times New Roman"/>
          <w:sz w:val="28"/>
          <w:szCs w:val="28"/>
          <w:lang w:eastAsia="ru-RU"/>
        </w:rPr>
        <w:t>сведения о прохождении отцом ребенка военной службы по призыву, сведения о регистрации по месту жительства (</w:t>
      </w:r>
      <w:r w:rsidR="00144D77" w:rsidRPr="002016A6">
        <w:rPr>
          <w:rFonts w:ascii="Times New Roman" w:eastAsia="Calibri" w:hAnsi="Times New Roman" w:cs="Times New Roman"/>
          <w:sz w:val="28"/>
          <w:szCs w:val="28"/>
        </w:rPr>
        <w:t xml:space="preserve">в соответствии </w:t>
      </w:r>
      <w:r w:rsidR="00144D77" w:rsidRPr="002016A6">
        <w:rPr>
          <w:rFonts w:ascii="Times New Roman" w:eastAsia="Times New Roman" w:hAnsi="Times New Roman" w:cs="Times New Roman"/>
          <w:sz w:val="28"/>
          <w:szCs w:val="28"/>
          <w:lang w:eastAsia="ru-RU"/>
        </w:rPr>
        <w:t>Приказом Минтруда России от 29.09.2020 № 668н</w:t>
      </w:r>
      <w:r w:rsidR="00144D77">
        <w:rPr>
          <w:rFonts w:ascii="Times New Roman" w:eastAsia="Times New Roman" w:hAnsi="Times New Roman" w:cs="Times New Roman"/>
          <w:sz w:val="28"/>
          <w:szCs w:val="28"/>
          <w:lang w:eastAsia="ru-RU"/>
        </w:rPr>
        <w:t>)</w:t>
      </w:r>
    </w:p>
    <w:tbl>
      <w:tblPr>
        <w:tblpPr w:leftFromText="180" w:rightFromText="180" w:vertAnchor="text" w:horzAnchor="margin" w:tblpY="315"/>
        <w:tblW w:w="9639" w:type="dxa"/>
        <w:tblLayout w:type="fixed"/>
        <w:tblLook w:val="0000" w:firstRow="0" w:lastRow="0" w:firstColumn="0" w:lastColumn="0" w:noHBand="0" w:noVBand="0"/>
      </w:tblPr>
      <w:tblGrid>
        <w:gridCol w:w="9639"/>
      </w:tblGrid>
      <w:tr w:rsidR="00ED26C0" w:rsidRPr="00B34B16" w:rsidTr="00ED26C0">
        <w:trPr>
          <w:cantSplit/>
          <w:trHeight w:val="1985"/>
        </w:trPr>
        <w:tc>
          <w:tcPr>
            <w:tcW w:w="9639" w:type="dxa"/>
          </w:tcPr>
          <w:p w:rsidR="00ED26C0" w:rsidRPr="00503D80" w:rsidRDefault="00ED26C0" w:rsidP="00ED26C0">
            <w:pPr>
              <w:spacing w:before="240" w:line="360" w:lineRule="exact"/>
              <w:ind w:left="3295"/>
              <w:rPr>
                <w:color w:val="BFBFBF" w:themeColor="background1" w:themeShade="BF"/>
                <w:sz w:val="24"/>
                <w:szCs w:val="24"/>
              </w:rPr>
            </w:pPr>
            <w:bookmarkStart w:id="2" w:name="SIGNERSTAMP1"/>
            <w:proofErr w:type="spellStart"/>
            <w:proofErr w:type="gramStart"/>
            <w:r>
              <w:rPr>
                <w:color w:val="BFBFBF" w:themeColor="background1" w:themeShade="BF"/>
                <w:sz w:val="24"/>
                <w:szCs w:val="24"/>
              </w:rPr>
              <w:t>эл.подпись</w:t>
            </w:r>
            <w:bookmarkEnd w:id="2"/>
            <w:proofErr w:type="spellEnd"/>
            <w:proofErr w:type="gramEnd"/>
          </w:p>
          <w:tbl>
            <w:tblPr>
              <w:tblStyle w:val="a3"/>
              <w:tblpPr w:leftFromText="181" w:rightFromText="181" w:vertAnchor="text" w:horzAnchor="margin" w:tblpY="530"/>
              <w:tblW w:w="95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78"/>
              <w:gridCol w:w="1224"/>
              <w:gridCol w:w="3383"/>
            </w:tblGrid>
            <w:tr w:rsidR="00ED26C0" w:rsidTr="00ED26C0">
              <w:trPr>
                <w:trHeight w:val="1"/>
              </w:trPr>
              <w:tc>
                <w:tcPr>
                  <w:tcW w:w="4978" w:type="dxa"/>
                  <w:tcMar>
                    <w:left w:w="0" w:type="dxa"/>
                    <w:right w:w="0" w:type="dxa"/>
                  </w:tcMar>
                  <w:vAlign w:val="bottom"/>
                </w:tcPr>
                <w:p w:rsidR="00ED26C0" w:rsidRDefault="00ED26C0" w:rsidP="00ED26C0">
                  <w:pPr>
                    <w:spacing w:line="240" w:lineRule="exact"/>
                    <w:rPr>
                      <w:rFonts w:ascii="Times New Roman" w:hAnsi="Times New Roman" w:cs="Times New Roman"/>
                      <w:sz w:val="28"/>
                      <w:szCs w:val="28"/>
                    </w:rPr>
                  </w:pPr>
                  <w:r>
                    <w:rPr>
                      <w:rFonts w:ascii="Times New Roman" w:hAnsi="Times New Roman" w:cs="Times New Roman"/>
                      <w:sz w:val="28"/>
                      <w:szCs w:val="28"/>
                    </w:rPr>
                    <w:t>Прокурор района</w:t>
                  </w:r>
                </w:p>
                <w:p w:rsidR="00ED26C0" w:rsidRDefault="00ED26C0" w:rsidP="00ED26C0">
                  <w:pPr>
                    <w:spacing w:line="240" w:lineRule="exact"/>
                    <w:rPr>
                      <w:rFonts w:ascii="Times New Roman" w:hAnsi="Times New Roman" w:cs="Times New Roman"/>
                      <w:sz w:val="28"/>
                      <w:szCs w:val="28"/>
                    </w:rPr>
                  </w:pPr>
                </w:p>
                <w:p w:rsidR="00ED26C0" w:rsidRPr="00725A32" w:rsidRDefault="00ED26C0" w:rsidP="00ED26C0">
                  <w:pPr>
                    <w:spacing w:line="240" w:lineRule="exact"/>
                    <w:rPr>
                      <w:rFonts w:ascii="Times New Roman" w:hAnsi="Times New Roman" w:cs="Times New Roman"/>
                      <w:sz w:val="28"/>
                      <w:szCs w:val="28"/>
                    </w:rPr>
                  </w:pPr>
                  <w:r>
                    <w:rPr>
                      <w:rFonts w:ascii="Times New Roman" w:hAnsi="Times New Roman" w:cs="Times New Roman"/>
                      <w:sz w:val="28"/>
                      <w:szCs w:val="28"/>
                    </w:rPr>
                    <w:t>старший советник юстиции</w:t>
                  </w:r>
                </w:p>
              </w:tc>
              <w:tc>
                <w:tcPr>
                  <w:tcW w:w="1224" w:type="dxa"/>
                  <w:vAlign w:val="bottom"/>
                </w:tcPr>
                <w:p w:rsidR="00ED26C0" w:rsidRPr="00846DDD" w:rsidRDefault="00ED26C0" w:rsidP="00ED26C0">
                  <w:pPr>
                    <w:spacing w:line="240" w:lineRule="exact"/>
                    <w:rPr>
                      <w:rFonts w:ascii="Times New Roman" w:hAnsi="Times New Roman" w:cs="Times New Roman"/>
                      <w:sz w:val="27"/>
                      <w:szCs w:val="27"/>
                    </w:rPr>
                  </w:pPr>
                </w:p>
              </w:tc>
              <w:tc>
                <w:tcPr>
                  <w:tcW w:w="3383" w:type="dxa"/>
                  <w:vAlign w:val="bottom"/>
                </w:tcPr>
                <w:p w:rsidR="00ED26C0" w:rsidRPr="00725A32" w:rsidRDefault="00ED26C0" w:rsidP="00ED26C0">
                  <w:pPr>
                    <w:spacing w:line="240" w:lineRule="exact"/>
                    <w:ind w:right="-114"/>
                    <w:jc w:val="right"/>
                    <w:rPr>
                      <w:rFonts w:ascii="Times New Roman" w:hAnsi="Times New Roman" w:cs="Times New Roman"/>
                      <w:sz w:val="28"/>
                      <w:szCs w:val="28"/>
                    </w:rPr>
                  </w:pPr>
                  <w:bookmarkStart w:id="3" w:name="SIGNERNAME1"/>
                  <w:r w:rsidRPr="006856D7">
                    <w:rPr>
                      <w:rFonts w:ascii="Times New Roman" w:hAnsi="Times New Roman"/>
                      <w:sz w:val="28"/>
                      <w:szCs w:val="28"/>
                    </w:rPr>
                    <w:t>!не трогать И.О. Фамилия</w:t>
                  </w:r>
                  <w:bookmarkEnd w:id="3"/>
                </w:p>
              </w:tc>
            </w:tr>
          </w:tbl>
          <w:p w:rsidR="00ED26C0" w:rsidRPr="00B34B16" w:rsidRDefault="00ED26C0" w:rsidP="00ED26C0">
            <w:pPr>
              <w:spacing w:line="360" w:lineRule="exact"/>
              <w:rPr>
                <w:color w:val="808080" w:themeColor="background1" w:themeShade="80"/>
                <w:sz w:val="28"/>
                <w:szCs w:val="28"/>
              </w:rPr>
            </w:pPr>
            <w:r w:rsidRPr="00857F57">
              <w:rPr>
                <w:color w:val="BFBFBF" w:themeColor="background1" w:themeShade="BF"/>
                <w:sz w:val="28"/>
                <w:szCs w:val="28"/>
              </w:rPr>
              <w:t xml:space="preserve"> </w:t>
            </w:r>
          </w:p>
        </w:tc>
      </w:tr>
    </w:tbl>
    <w:p w:rsidR="002016A6" w:rsidRPr="002016A6" w:rsidRDefault="002016A6" w:rsidP="002016A6">
      <w:pPr>
        <w:ind w:firstLine="708"/>
        <w:jc w:val="both"/>
        <w:rPr>
          <w:rFonts w:ascii="Times New Roman" w:eastAsia="Times New Roman" w:hAnsi="Times New Roman" w:cs="Times New Roman"/>
          <w:sz w:val="28"/>
          <w:szCs w:val="28"/>
          <w:lang w:eastAsia="ru-RU"/>
        </w:rPr>
      </w:pPr>
    </w:p>
    <w:p w:rsidR="00ED26C0" w:rsidRDefault="00ED26C0" w:rsidP="00F5668C">
      <w:pPr>
        <w:spacing w:after="0" w:line="240" w:lineRule="auto"/>
        <w:rPr>
          <w:rFonts w:ascii="Times New Roman" w:hAnsi="Times New Roman" w:cs="Times New Roman"/>
          <w:sz w:val="20"/>
          <w:szCs w:val="20"/>
        </w:rPr>
      </w:pPr>
    </w:p>
    <w:p w:rsidR="00144D77" w:rsidRDefault="00144D77" w:rsidP="00F5668C">
      <w:pPr>
        <w:spacing w:after="0" w:line="240" w:lineRule="auto"/>
        <w:rPr>
          <w:rFonts w:ascii="Times New Roman" w:hAnsi="Times New Roman" w:cs="Times New Roman"/>
          <w:sz w:val="20"/>
          <w:szCs w:val="20"/>
        </w:rPr>
      </w:pPr>
    </w:p>
    <w:p w:rsidR="00144D77" w:rsidRDefault="00144D77" w:rsidP="00F5668C">
      <w:pPr>
        <w:spacing w:after="0" w:line="240" w:lineRule="auto"/>
        <w:rPr>
          <w:rFonts w:ascii="Times New Roman" w:hAnsi="Times New Roman" w:cs="Times New Roman"/>
          <w:sz w:val="20"/>
          <w:szCs w:val="20"/>
        </w:rPr>
      </w:pPr>
    </w:p>
    <w:p w:rsidR="00144D77" w:rsidRDefault="00144D77" w:rsidP="00F5668C">
      <w:pPr>
        <w:spacing w:after="0" w:line="240" w:lineRule="auto"/>
        <w:rPr>
          <w:rFonts w:ascii="Times New Roman" w:hAnsi="Times New Roman" w:cs="Times New Roman"/>
          <w:sz w:val="20"/>
          <w:szCs w:val="20"/>
        </w:rPr>
      </w:pPr>
    </w:p>
    <w:p w:rsidR="00144D77" w:rsidRDefault="00144D77" w:rsidP="00F5668C">
      <w:pPr>
        <w:spacing w:after="0" w:line="240" w:lineRule="auto"/>
        <w:rPr>
          <w:rFonts w:ascii="Times New Roman" w:hAnsi="Times New Roman" w:cs="Times New Roman"/>
          <w:sz w:val="20"/>
          <w:szCs w:val="20"/>
        </w:rPr>
      </w:pPr>
    </w:p>
    <w:p w:rsidR="00144D77" w:rsidRDefault="00144D77" w:rsidP="00F5668C">
      <w:pPr>
        <w:spacing w:after="0" w:line="240" w:lineRule="auto"/>
        <w:rPr>
          <w:rFonts w:ascii="Times New Roman" w:hAnsi="Times New Roman" w:cs="Times New Roman"/>
          <w:sz w:val="20"/>
          <w:szCs w:val="20"/>
        </w:rPr>
      </w:pPr>
    </w:p>
    <w:p w:rsidR="00144D77" w:rsidRDefault="00144D77" w:rsidP="00F5668C">
      <w:pPr>
        <w:spacing w:after="0" w:line="240" w:lineRule="auto"/>
        <w:rPr>
          <w:rFonts w:ascii="Times New Roman" w:hAnsi="Times New Roman" w:cs="Times New Roman"/>
          <w:sz w:val="20"/>
          <w:szCs w:val="20"/>
        </w:rPr>
      </w:pPr>
    </w:p>
    <w:p w:rsidR="00144D77" w:rsidRDefault="00144D77" w:rsidP="00F5668C">
      <w:pPr>
        <w:spacing w:after="0" w:line="240" w:lineRule="auto"/>
        <w:rPr>
          <w:rFonts w:ascii="Times New Roman" w:hAnsi="Times New Roman" w:cs="Times New Roman"/>
          <w:sz w:val="20"/>
          <w:szCs w:val="20"/>
        </w:rPr>
      </w:pPr>
    </w:p>
    <w:p w:rsidR="00144D77" w:rsidRDefault="00144D77" w:rsidP="00F5668C">
      <w:pPr>
        <w:spacing w:after="0" w:line="240" w:lineRule="auto"/>
        <w:rPr>
          <w:rFonts w:ascii="Times New Roman" w:hAnsi="Times New Roman" w:cs="Times New Roman"/>
          <w:sz w:val="20"/>
          <w:szCs w:val="20"/>
        </w:rPr>
      </w:pPr>
    </w:p>
    <w:p w:rsidR="00144D77" w:rsidRDefault="00144D77" w:rsidP="00F5668C">
      <w:pPr>
        <w:spacing w:after="0" w:line="240" w:lineRule="auto"/>
        <w:rPr>
          <w:rFonts w:ascii="Times New Roman" w:hAnsi="Times New Roman" w:cs="Times New Roman"/>
          <w:sz w:val="20"/>
          <w:szCs w:val="20"/>
        </w:rPr>
      </w:pPr>
    </w:p>
    <w:p w:rsidR="00144D77" w:rsidRDefault="00144D77" w:rsidP="00F5668C">
      <w:pPr>
        <w:spacing w:after="0" w:line="240" w:lineRule="auto"/>
        <w:rPr>
          <w:rFonts w:ascii="Times New Roman" w:hAnsi="Times New Roman" w:cs="Times New Roman"/>
          <w:sz w:val="20"/>
          <w:szCs w:val="20"/>
        </w:rPr>
      </w:pPr>
    </w:p>
    <w:p w:rsidR="00144D77" w:rsidRDefault="00144D77" w:rsidP="00F5668C">
      <w:pPr>
        <w:spacing w:after="0" w:line="240" w:lineRule="auto"/>
        <w:rPr>
          <w:rFonts w:ascii="Times New Roman" w:hAnsi="Times New Roman" w:cs="Times New Roman"/>
          <w:sz w:val="20"/>
          <w:szCs w:val="20"/>
        </w:rPr>
      </w:pPr>
    </w:p>
    <w:p w:rsidR="00144D77" w:rsidRDefault="00144D77" w:rsidP="00F5668C">
      <w:pPr>
        <w:spacing w:after="0" w:line="240" w:lineRule="auto"/>
        <w:rPr>
          <w:rFonts w:ascii="Times New Roman" w:hAnsi="Times New Roman" w:cs="Times New Roman"/>
          <w:sz w:val="20"/>
          <w:szCs w:val="20"/>
        </w:rPr>
      </w:pPr>
    </w:p>
    <w:p w:rsidR="00144D77" w:rsidRDefault="00144D77" w:rsidP="00F5668C">
      <w:pPr>
        <w:spacing w:after="0" w:line="240" w:lineRule="auto"/>
        <w:rPr>
          <w:rFonts w:ascii="Times New Roman" w:hAnsi="Times New Roman" w:cs="Times New Roman"/>
          <w:sz w:val="20"/>
          <w:szCs w:val="20"/>
        </w:rPr>
      </w:pPr>
    </w:p>
    <w:p w:rsidR="00144D77" w:rsidRDefault="00144D77" w:rsidP="00F5668C">
      <w:pPr>
        <w:spacing w:after="0" w:line="240" w:lineRule="auto"/>
        <w:rPr>
          <w:rFonts w:ascii="Times New Roman" w:hAnsi="Times New Roman" w:cs="Times New Roman"/>
          <w:sz w:val="20"/>
          <w:szCs w:val="20"/>
        </w:rPr>
      </w:pPr>
    </w:p>
    <w:p w:rsidR="00144D77" w:rsidRDefault="00144D77" w:rsidP="00F5668C">
      <w:pPr>
        <w:spacing w:after="0" w:line="240" w:lineRule="auto"/>
        <w:rPr>
          <w:rFonts w:ascii="Times New Roman" w:hAnsi="Times New Roman" w:cs="Times New Roman"/>
          <w:sz w:val="20"/>
          <w:szCs w:val="20"/>
        </w:rPr>
      </w:pPr>
    </w:p>
    <w:p w:rsidR="00144D77" w:rsidRDefault="00144D77" w:rsidP="00F5668C">
      <w:pPr>
        <w:spacing w:after="0" w:line="240" w:lineRule="auto"/>
        <w:rPr>
          <w:rFonts w:ascii="Times New Roman" w:hAnsi="Times New Roman" w:cs="Times New Roman"/>
          <w:sz w:val="20"/>
          <w:szCs w:val="20"/>
        </w:rPr>
      </w:pPr>
    </w:p>
    <w:p w:rsidR="00144D77" w:rsidRDefault="00144D77" w:rsidP="00F5668C">
      <w:pPr>
        <w:spacing w:after="0" w:line="240" w:lineRule="auto"/>
        <w:rPr>
          <w:rFonts w:ascii="Times New Roman" w:hAnsi="Times New Roman" w:cs="Times New Roman"/>
          <w:sz w:val="20"/>
          <w:szCs w:val="20"/>
        </w:rPr>
      </w:pPr>
    </w:p>
    <w:p w:rsidR="00144D77" w:rsidRDefault="00144D77" w:rsidP="00F5668C">
      <w:pPr>
        <w:spacing w:after="0" w:line="240" w:lineRule="auto"/>
        <w:rPr>
          <w:rFonts w:ascii="Times New Roman" w:hAnsi="Times New Roman" w:cs="Times New Roman"/>
          <w:sz w:val="20"/>
          <w:szCs w:val="20"/>
        </w:rPr>
      </w:pPr>
    </w:p>
    <w:p w:rsidR="00144D77" w:rsidRDefault="00144D77" w:rsidP="00F5668C">
      <w:pPr>
        <w:spacing w:after="0" w:line="240" w:lineRule="auto"/>
        <w:rPr>
          <w:rFonts w:ascii="Times New Roman" w:hAnsi="Times New Roman" w:cs="Times New Roman"/>
          <w:sz w:val="20"/>
          <w:szCs w:val="20"/>
        </w:rPr>
      </w:pPr>
    </w:p>
    <w:p w:rsidR="00144D77" w:rsidRDefault="00144D77" w:rsidP="00F5668C">
      <w:pPr>
        <w:spacing w:after="0" w:line="240" w:lineRule="auto"/>
        <w:rPr>
          <w:rFonts w:ascii="Times New Roman" w:hAnsi="Times New Roman" w:cs="Times New Roman"/>
          <w:sz w:val="20"/>
          <w:szCs w:val="20"/>
        </w:rPr>
      </w:pPr>
    </w:p>
    <w:p w:rsidR="00144D77" w:rsidRDefault="00144D77" w:rsidP="00F5668C">
      <w:pPr>
        <w:spacing w:after="0" w:line="240" w:lineRule="auto"/>
        <w:rPr>
          <w:rFonts w:ascii="Times New Roman" w:hAnsi="Times New Roman" w:cs="Times New Roman"/>
          <w:sz w:val="20"/>
          <w:szCs w:val="20"/>
        </w:rPr>
      </w:pPr>
    </w:p>
    <w:p w:rsidR="00144D77" w:rsidRDefault="00144D77" w:rsidP="00F5668C">
      <w:pPr>
        <w:spacing w:after="0" w:line="240" w:lineRule="auto"/>
        <w:rPr>
          <w:rFonts w:ascii="Times New Roman" w:hAnsi="Times New Roman" w:cs="Times New Roman"/>
          <w:sz w:val="20"/>
          <w:szCs w:val="20"/>
        </w:rPr>
      </w:pPr>
    </w:p>
    <w:p w:rsidR="00144D77" w:rsidRDefault="00144D77" w:rsidP="00F5668C">
      <w:pPr>
        <w:spacing w:after="0" w:line="240" w:lineRule="auto"/>
        <w:rPr>
          <w:rFonts w:ascii="Times New Roman" w:hAnsi="Times New Roman" w:cs="Times New Roman"/>
          <w:sz w:val="20"/>
          <w:szCs w:val="20"/>
        </w:rPr>
      </w:pPr>
    </w:p>
    <w:p w:rsidR="00144D77" w:rsidRDefault="00144D77" w:rsidP="00F5668C">
      <w:pPr>
        <w:spacing w:after="0" w:line="240" w:lineRule="auto"/>
        <w:rPr>
          <w:rFonts w:ascii="Times New Roman" w:hAnsi="Times New Roman" w:cs="Times New Roman"/>
          <w:sz w:val="20"/>
          <w:szCs w:val="20"/>
        </w:rPr>
      </w:pPr>
    </w:p>
    <w:p w:rsidR="00144D77" w:rsidRDefault="00144D77" w:rsidP="00F5668C">
      <w:pPr>
        <w:spacing w:after="0" w:line="240" w:lineRule="auto"/>
        <w:rPr>
          <w:rFonts w:ascii="Times New Roman" w:hAnsi="Times New Roman" w:cs="Times New Roman"/>
          <w:sz w:val="20"/>
          <w:szCs w:val="20"/>
        </w:rPr>
      </w:pPr>
    </w:p>
    <w:p w:rsidR="00144D77" w:rsidRDefault="00144D77" w:rsidP="00F5668C">
      <w:pPr>
        <w:spacing w:after="0" w:line="240" w:lineRule="auto"/>
        <w:rPr>
          <w:rFonts w:ascii="Times New Roman" w:hAnsi="Times New Roman" w:cs="Times New Roman"/>
          <w:sz w:val="20"/>
          <w:szCs w:val="20"/>
        </w:rPr>
      </w:pPr>
    </w:p>
    <w:p w:rsidR="00144D77" w:rsidRDefault="00144D77" w:rsidP="00F5668C">
      <w:pPr>
        <w:spacing w:after="0" w:line="240" w:lineRule="auto"/>
        <w:rPr>
          <w:rFonts w:ascii="Times New Roman" w:hAnsi="Times New Roman" w:cs="Times New Roman"/>
          <w:sz w:val="20"/>
          <w:szCs w:val="20"/>
        </w:rPr>
      </w:pPr>
    </w:p>
    <w:p w:rsidR="00144D77" w:rsidRDefault="00144D77" w:rsidP="00F5668C">
      <w:pPr>
        <w:spacing w:after="0" w:line="240" w:lineRule="auto"/>
        <w:rPr>
          <w:rFonts w:ascii="Times New Roman" w:hAnsi="Times New Roman" w:cs="Times New Roman"/>
          <w:sz w:val="20"/>
          <w:szCs w:val="20"/>
        </w:rPr>
      </w:pPr>
    </w:p>
    <w:p w:rsidR="00144D77" w:rsidRDefault="00144D77" w:rsidP="00F5668C">
      <w:pPr>
        <w:spacing w:after="0" w:line="240" w:lineRule="auto"/>
        <w:rPr>
          <w:rFonts w:ascii="Times New Roman" w:hAnsi="Times New Roman" w:cs="Times New Roman"/>
          <w:sz w:val="20"/>
          <w:szCs w:val="20"/>
        </w:rPr>
      </w:pPr>
    </w:p>
    <w:p w:rsidR="00144D77" w:rsidRDefault="00144D77" w:rsidP="00F5668C">
      <w:pPr>
        <w:spacing w:after="0" w:line="240" w:lineRule="auto"/>
        <w:rPr>
          <w:rFonts w:ascii="Times New Roman" w:hAnsi="Times New Roman" w:cs="Times New Roman"/>
          <w:sz w:val="20"/>
          <w:szCs w:val="20"/>
        </w:rPr>
      </w:pPr>
    </w:p>
    <w:p w:rsidR="00144D77" w:rsidRDefault="00144D77" w:rsidP="00F5668C">
      <w:pPr>
        <w:spacing w:after="0" w:line="240" w:lineRule="auto"/>
        <w:rPr>
          <w:rFonts w:ascii="Times New Roman" w:hAnsi="Times New Roman" w:cs="Times New Roman"/>
          <w:sz w:val="20"/>
          <w:szCs w:val="20"/>
        </w:rPr>
      </w:pPr>
    </w:p>
    <w:p w:rsidR="00ED26C0" w:rsidRDefault="00ED26C0" w:rsidP="00F5668C">
      <w:pPr>
        <w:spacing w:after="0" w:line="240" w:lineRule="auto"/>
        <w:rPr>
          <w:rFonts w:ascii="Times New Roman" w:hAnsi="Times New Roman" w:cs="Times New Roman"/>
          <w:sz w:val="20"/>
          <w:szCs w:val="20"/>
        </w:rPr>
      </w:pPr>
    </w:p>
    <w:p w:rsidR="00F5668C" w:rsidRPr="00ED26C0" w:rsidRDefault="00ED26C0" w:rsidP="00F5668C">
      <w:pPr>
        <w:spacing w:after="0" w:line="240" w:lineRule="auto"/>
        <w:rPr>
          <w:rFonts w:ascii="Times New Roman" w:hAnsi="Times New Roman" w:cs="Times New Roman"/>
          <w:sz w:val="20"/>
          <w:szCs w:val="20"/>
        </w:rPr>
      </w:pPr>
      <w:r w:rsidRPr="00ED26C0">
        <w:rPr>
          <w:rFonts w:ascii="Times New Roman" w:hAnsi="Times New Roman" w:cs="Times New Roman"/>
          <w:sz w:val="20"/>
          <w:szCs w:val="20"/>
        </w:rPr>
        <w:t>Н.И. Кесель, 89280758865</w:t>
      </w:r>
    </w:p>
    <w:p w:rsidR="004A753A" w:rsidRPr="004A753A" w:rsidRDefault="00CC5F33" w:rsidP="001921AE">
      <w:pPr>
        <w:tabs>
          <w:tab w:val="left" w:pos="2268"/>
          <w:tab w:val="left" w:pos="6804"/>
        </w:tabs>
        <w:spacing w:after="0" w:line="240" w:lineRule="auto"/>
        <w:rPr>
          <w:rFonts w:ascii="Times New Roman" w:hAnsi="Times New Roman" w:cs="Times New Roman"/>
          <w:szCs w:val="24"/>
        </w:rPr>
      </w:pPr>
      <w:r>
        <w:rPr>
          <w:rFonts w:ascii="Times New Roman" w:hAnsi="Times New Roman" w:cs="Times New Roman"/>
          <w:szCs w:val="24"/>
        </w:rPr>
        <w:t xml:space="preserve">   </w:t>
      </w:r>
    </w:p>
    <w:sectPr w:rsidR="004A753A" w:rsidRPr="004A753A" w:rsidSect="00ED26C0">
      <w:headerReference w:type="default" r:id="rId11"/>
      <w:footerReference w:type="first" r:id="rId12"/>
      <w:pgSz w:w="11906" w:h="16838"/>
      <w:pgMar w:top="1134" w:right="567"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0DEB" w:rsidRDefault="003F0DEB" w:rsidP="007212FD">
      <w:pPr>
        <w:spacing w:after="0" w:line="240" w:lineRule="auto"/>
      </w:pPr>
      <w:r>
        <w:separator/>
      </w:r>
    </w:p>
  </w:endnote>
  <w:endnote w:type="continuationSeparator" w:id="0">
    <w:p w:rsidR="003F0DEB" w:rsidRDefault="003F0DEB" w:rsidP="007212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EanGnivc">
    <w:panose1 w:val="00000000000000000000"/>
    <w:charset w:val="00"/>
    <w:family w:val="auto"/>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vertAnchor="page" w:horzAnchor="margin" w:tblpXSpec="right" w:tblpYSpec="outside"/>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28" w:type="dxa"/>
        <w:left w:w="28" w:type="dxa"/>
        <w:bottom w:w="28" w:type="dxa"/>
        <w:right w:w="28" w:type="dxa"/>
      </w:tblCellMar>
      <w:tblLook w:val="04A0" w:firstRow="1" w:lastRow="0" w:firstColumn="1" w:lastColumn="0" w:noHBand="0" w:noVBand="1"/>
    </w:tblPr>
    <w:tblGrid>
      <w:gridCol w:w="3643"/>
    </w:tblGrid>
    <w:tr w:rsidR="00107179" w:rsidRPr="00C02223" w:rsidTr="00EA7E72">
      <w:trPr>
        <w:cantSplit/>
        <w:trHeight w:val="57"/>
      </w:trPr>
      <w:tc>
        <w:tcPr>
          <w:tcW w:w="3643" w:type="dxa"/>
        </w:tcPr>
        <w:p w:rsidR="002E7520" w:rsidRDefault="00923FB5" w:rsidP="002E7520">
          <w:pPr>
            <w:spacing w:after="60" w:line="240" w:lineRule="auto"/>
            <w:jc w:val="center"/>
            <w:rPr>
              <w:rFonts w:ascii="Times New Roman" w:hAnsi="Times New Roman"/>
              <w:sz w:val="16"/>
              <w:szCs w:val="16"/>
            </w:rPr>
          </w:pPr>
          <w:bookmarkStart w:id="4" w:name="SIGNERORG1"/>
          <w:r w:rsidRPr="00EA1DA0">
            <w:rPr>
              <w:rFonts w:ascii="Times New Roman" w:hAnsi="Times New Roman"/>
              <w:sz w:val="16"/>
              <w:szCs w:val="16"/>
            </w:rPr>
            <w:t>организация</w:t>
          </w:r>
          <w:bookmarkEnd w:id="4"/>
        </w:p>
        <w:p w:rsidR="00107179" w:rsidRPr="00E12680" w:rsidRDefault="00746B51" w:rsidP="00746B51">
          <w:pPr>
            <w:spacing w:after="60" w:line="240" w:lineRule="auto"/>
            <w:jc w:val="center"/>
            <w:rPr>
              <w:rFonts w:ascii="Times New Roman" w:hAnsi="Times New Roman"/>
              <w:sz w:val="16"/>
              <w:szCs w:val="16"/>
            </w:rPr>
          </w:pPr>
          <w:r>
            <w:rPr>
              <w:rFonts w:ascii="Times New Roman" w:hAnsi="Times New Roman"/>
              <w:sz w:val="16"/>
              <w:szCs w:val="16"/>
            </w:rPr>
            <w:t xml:space="preserve">№ </w:t>
          </w:r>
          <w:bookmarkStart w:id="5" w:name="REGNUMSTAMP"/>
          <w:proofErr w:type="spellStart"/>
          <w:r w:rsidR="00923FB5" w:rsidRPr="00070889">
            <w:rPr>
              <w:rFonts w:ascii="Times New Roman" w:hAnsi="Times New Roman"/>
              <w:color w:val="BFBFBF" w:themeColor="background1" w:themeShade="BF"/>
              <w:sz w:val="16"/>
              <w:szCs w:val="16"/>
            </w:rPr>
            <w:t>рег.номер</w:t>
          </w:r>
          <w:bookmarkEnd w:id="5"/>
          <w:proofErr w:type="spellEnd"/>
        </w:p>
      </w:tc>
    </w:tr>
  </w:tbl>
  <w:p w:rsidR="00107179" w:rsidRDefault="00107179" w:rsidP="008B567E">
    <w:pPr>
      <w:pStyle w:val="a6"/>
      <w:spacing w:after="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0DEB" w:rsidRDefault="003F0DEB" w:rsidP="007212FD">
      <w:pPr>
        <w:spacing w:after="0" w:line="240" w:lineRule="auto"/>
      </w:pPr>
      <w:r>
        <w:separator/>
      </w:r>
    </w:p>
  </w:footnote>
  <w:footnote w:type="continuationSeparator" w:id="0">
    <w:p w:rsidR="003F0DEB" w:rsidRDefault="003F0DEB" w:rsidP="007212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86449088"/>
      <w:docPartObj>
        <w:docPartGallery w:val="Page Numbers (Top of Page)"/>
        <w:docPartUnique/>
      </w:docPartObj>
    </w:sdtPr>
    <w:sdtEndPr/>
    <w:sdtContent>
      <w:p w:rsidR="00D877C7" w:rsidRDefault="00D877C7">
        <w:pPr>
          <w:pStyle w:val="a4"/>
          <w:jc w:val="center"/>
        </w:pPr>
        <w:r>
          <w:fldChar w:fldCharType="begin"/>
        </w:r>
        <w:r>
          <w:instrText>PAGE   \* MERGEFORMAT</w:instrText>
        </w:r>
        <w:r>
          <w:fldChar w:fldCharType="separate"/>
        </w:r>
        <w:r w:rsidR="00144D77">
          <w:rPr>
            <w:noProof/>
          </w:rPr>
          <w:t>2</w:t>
        </w:r>
        <w:r>
          <w:fldChar w:fldCharType="end"/>
        </w:r>
      </w:p>
    </w:sdtContent>
  </w:sdt>
  <w:p w:rsidR="00D877C7" w:rsidRDefault="00D877C7">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isplayBackgroundShape/>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256"/>
    <w:rsid w:val="000001FD"/>
    <w:rsid w:val="0000373C"/>
    <w:rsid w:val="00014574"/>
    <w:rsid w:val="0001634D"/>
    <w:rsid w:val="0001696A"/>
    <w:rsid w:val="00017011"/>
    <w:rsid w:val="00017C2D"/>
    <w:rsid w:val="00021F0F"/>
    <w:rsid w:val="00022824"/>
    <w:rsid w:val="0002381E"/>
    <w:rsid w:val="00024D01"/>
    <w:rsid w:val="00025D3C"/>
    <w:rsid w:val="000270F5"/>
    <w:rsid w:val="00031F67"/>
    <w:rsid w:val="00051EA7"/>
    <w:rsid w:val="000550FF"/>
    <w:rsid w:val="00056A50"/>
    <w:rsid w:val="00061D46"/>
    <w:rsid w:val="000678FB"/>
    <w:rsid w:val="00067B1A"/>
    <w:rsid w:val="00070889"/>
    <w:rsid w:val="00074C94"/>
    <w:rsid w:val="0007553B"/>
    <w:rsid w:val="00075F4E"/>
    <w:rsid w:val="000803E2"/>
    <w:rsid w:val="00081ECC"/>
    <w:rsid w:val="0008456E"/>
    <w:rsid w:val="000904B6"/>
    <w:rsid w:val="00090738"/>
    <w:rsid w:val="00091C6A"/>
    <w:rsid w:val="00095729"/>
    <w:rsid w:val="000A1ED6"/>
    <w:rsid w:val="000A4E3C"/>
    <w:rsid w:val="000A527E"/>
    <w:rsid w:val="000A6BB7"/>
    <w:rsid w:val="000A6C9D"/>
    <w:rsid w:val="000B42B4"/>
    <w:rsid w:val="000B708E"/>
    <w:rsid w:val="000C062E"/>
    <w:rsid w:val="000C225F"/>
    <w:rsid w:val="000C7558"/>
    <w:rsid w:val="000D410C"/>
    <w:rsid w:val="000D6814"/>
    <w:rsid w:val="000D7763"/>
    <w:rsid w:val="000E7B34"/>
    <w:rsid w:val="000F2062"/>
    <w:rsid w:val="000F32C2"/>
    <w:rsid w:val="000F46F8"/>
    <w:rsid w:val="000F7376"/>
    <w:rsid w:val="000F76ED"/>
    <w:rsid w:val="000F7BB7"/>
    <w:rsid w:val="00103D03"/>
    <w:rsid w:val="00107179"/>
    <w:rsid w:val="00110CFA"/>
    <w:rsid w:val="001229EC"/>
    <w:rsid w:val="00134382"/>
    <w:rsid w:val="00144445"/>
    <w:rsid w:val="00144D77"/>
    <w:rsid w:val="00145388"/>
    <w:rsid w:val="00151B1C"/>
    <w:rsid w:val="001530C5"/>
    <w:rsid w:val="00154919"/>
    <w:rsid w:val="00154F39"/>
    <w:rsid w:val="00156642"/>
    <w:rsid w:val="001572B8"/>
    <w:rsid w:val="001600A6"/>
    <w:rsid w:val="001602A3"/>
    <w:rsid w:val="001606D7"/>
    <w:rsid w:val="00164831"/>
    <w:rsid w:val="00166A1C"/>
    <w:rsid w:val="00173F90"/>
    <w:rsid w:val="00180843"/>
    <w:rsid w:val="00181D70"/>
    <w:rsid w:val="0018208F"/>
    <w:rsid w:val="001822FA"/>
    <w:rsid w:val="001921AE"/>
    <w:rsid w:val="001A2428"/>
    <w:rsid w:val="001A71D0"/>
    <w:rsid w:val="001B073C"/>
    <w:rsid w:val="001B0FC8"/>
    <w:rsid w:val="001B3194"/>
    <w:rsid w:val="001B5B3F"/>
    <w:rsid w:val="001C1D35"/>
    <w:rsid w:val="001C2357"/>
    <w:rsid w:val="001C2650"/>
    <w:rsid w:val="001C3873"/>
    <w:rsid w:val="001C4297"/>
    <w:rsid w:val="001C61B8"/>
    <w:rsid w:val="001E2665"/>
    <w:rsid w:val="001E28D7"/>
    <w:rsid w:val="001F23C9"/>
    <w:rsid w:val="001F268A"/>
    <w:rsid w:val="001F2B16"/>
    <w:rsid w:val="001F5899"/>
    <w:rsid w:val="001F7BC7"/>
    <w:rsid w:val="001F7FCD"/>
    <w:rsid w:val="002010BF"/>
    <w:rsid w:val="002016A6"/>
    <w:rsid w:val="002048A1"/>
    <w:rsid w:val="00207D08"/>
    <w:rsid w:val="002100FC"/>
    <w:rsid w:val="0021242D"/>
    <w:rsid w:val="00215E72"/>
    <w:rsid w:val="002175A7"/>
    <w:rsid w:val="0021798D"/>
    <w:rsid w:val="002346AA"/>
    <w:rsid w:val="002403E3"/>
    <w:rsid w:val="00253E38"/>
    <w:rsid w:val="00261079"/>
    <w:rsid w:val="00267255"/>
    <w:rsid w:val="0027268B"/>
    <w:rsid w:val="00272C20"/>
    <w:rsid w:val="00277635"/>
    <w:rsid w:val="00280D52"/>
    <w:rsid w:val="00281733"/>
    <w:rsid w:val="002823D9"/>
    <w:rsid w:val="00282A49"/>
    <w:rsid w:val="00286AE7"/>
    <w:rsid w:val="00287332"/>
    <w:rsid w:val="00291073"/>
    <w:rsid w:val="00292D00"/>
    <w:rsid w:val="00293A4F"/>
    <w:rsid w:val="002942C6"/>
    <w:rsid w:val="002955B5"/>
    <w:rsid w:val="002974AB"/>
    <w:rsid w:val="00297BCD"/>
    <w:rsid w:val="002A3BFA"/>
    <w:rsid w:val="002A61DD"/>
    <w:rsid w:val="002A6465"/>
    <w:rsid w:val="002C5B5A"/>
    <w:rsid w:val="002C7C1D"/>
    <w:rsid w:val="002D484E"/>
    <w:rsid w:val="002D7A47"/>
    <w:rsid w:val="002E0046"/>
    <w:rsid w:val="002E0DF6"/>
    <w:rsid w:val="002E2F3A"/>
    <w:rsid w:val="002E7520"/>
    <w:rsid w:val="002F1F18"/>
    <w:rsid w:val="002F308E"/>
    <w:rsid w:val="002F36FF"/>
    <w:rsid w:val="002F5211"/>
    <w:rsid w:val="002F7460"/>
    <w:rsid w:val="003122AC"/>
    <w:rsid w:val="003143A4"/>
    <w:rsid w:val="00323AAC"/>
    <w:rsid w:val="00325472"/>
    <w:rsid w:val="0032745B"/>
    <w:rsid w:val="00335B24"/>
    <w:rsid w:val="003407C6"/>
    <w:rsid w:val="0034238E"/>
    <w:rsid w:val="003443C6"/>
    <w:rsid w:val="0034754A"/>
    <w:rsid w:val="0034798E"/>
    <w:rsid w:val="00351661"/>
    <w:rsid w:val="003530CB"/>
    <w:rsid w:val="0035349C"/>
    <w:rsid w:val="00355E73"/>
    <w:rsid w:val="00357F4F"/>
    <w:rsid w:val="003612F5"/>
    <w:rsid w:val="003629EE"/>
    <w:rsid w:val="0037627A"/>
    <w:rsid w:val="00384D83"/>
    <w:rsid w:val="00385FD2"/>
    <w:rsid w:val="003877B3"/>
    <w:rsid w:val="0039045F"/>
    <w:rsid w:val="00391ECE"/>
    <w:rsid w:val="00396E52"/>
    <w:rsid w:val="003A1D91"/>
    <w:rsid w:val="003B1434"/>
    <w:rsid w:val="003B4D0B"/>
    <w:rsid w:val="003B5CF8"/>
    <w:rsid w:val="003B7F94"/>
    <w:rsid w:val="003C030D"/>
    <w:rsid w:val="003C1601"/>
    <w:rsid w:val="003C2B52"/>
    <w:rsid w:val="003D15A1"/>
    <w:rsid w:val="003E0188"/>
    <w:rsid w:val="003E45E7"/>
    <w:rsid w:val="003F0DEB"/>
    <w:rsid w:val="004015B5"/>
    <w:rsid w:val="004036B5"/>
    <w:rsid w:val="00410A58"/>
    <w:rsid w:val="00414480"/>
    <w:rsid w:val="00420539"/>
    <w:rsid w:val="004222F2"/>
    <w:rsid w:val="004318DB"/>
    <w:rsid w:val="00442808"/>
    <w:rsid w:val="00446497"/>
    <w:rsid w:val="00454E6A"/>
    <w:rsid w:val="00463133"/>
    <w:rsid w:val="00464C05"/>
    <w:rsid w:val="00470AB3"/>
    <w:rsid w:val="00470BE4"/>
    <w:rsid w:val="00471072"/>
    <w:rsid w:val="00471B0F"/>
    <w:rsid w:val="004831F3"/>
    <w:rsid w:val="004840EF"/>
    <w:rsid w:val="00485DB8"/>
    <w:rsid w:val="00490294"/>
    <w:rsid w:val="00497EE9"/>
    <w:rsid w:val="004A093D"/>
    <w:rsid w:val="004A2339"/>
    <w:rsid w:val="004A6AB6"/>
    <w:rsid w:val="004A753A"/>
    <w:rsid w:val="004B0034"/>
    <w:rsid w:val="004B1191"/>
    <w:rsid w:val="004B6BB2"/>
    <w:rsid w:val="004C37D3"/>
    <w:rsid w:val="004C47F1"/>
    <w:rsid w:val="004C4C49"/>
    <w:rsid w:val="004D754A"/>
    <w:rsid w:val="004E0AF0"/>
    <w:rsid w:val="004E2E04"/>
    <w:rsid w:val="004E2FDD"/>
    <w:rsid w:val="004E386A"/>
    <w:rsid w:val="004E3F7D"/>
    <w:rsid w:val="004E4209"/>
    <w:rsid w:val="004E7B80"/>
    <w:rsid w:val="004F2A41"/>
    <w:rsid w:val="004F53F0"/>
    <w:rsid w:val="00501116"/>
    <w:rsid w:val="00503D80"/>
    <w:rsid w:val="00503DD5"/>
    <w:rsid w:val="00505E8B"/>
    <w:rsid w:val="00507B53"/>
    <w:rsid w:val="00512CB8"/>
    <w:rsid w:val="00521E7D"/>
    <w:rsid w:val="005220DC"/>
    <w:rsid w:val="00523520"/>
    <w:rsid w:val="00534E89"/>
    <w:rsid w:val="00536C62"/>
    <w:rsid w:val="00537D12"/>
    <w:rsid w:val="005405CA"/>
    <w:rsid w:val="00540698"/>
    <w:rsid w:val="00541B6E"/>
    <w:rsid w:val="00546605"/>
    <w:rsid w:val="00555265"/>
    <w:rsid w:val="00573CBD"/>
    <w:rsid w:val="005741AC"/>
    <w:rsid w:val="005759BE"/>
    <w:rsid w:val="00587ED7"/>
    <w:rsid w:val="0059052F"/>
    <w:rsid w:val="00590AC1"/>
    <w:rsid w:val="00590D66"/>
    <w:rsid w:val="005916D9"/>
    <w:rsid w:val="005B6345"/>
    <w:rsid w:val="005C1627"/>
    <w:rsid w:val="005C351B"/>
    <w:rsid w:val="005C4F44"/>
    <w:rsid w:val="005C6A45"/>
    <w:rsid w:val="005D070D"/>
    <w:rsid w:val="005D0B98"/>
    <w:rsid w:val="005D0F18"/>
    <w:rsid w:val="005E07E0"/>
    <w:rsid w:val="005E1CDD"/>
    <w:rsid w:val="005E5C94"/>
    <w:rsid w:val="005F3038"/>
    <w:rsid w:val="0060004E"/>
    <w:rsid w:val="00602204"/>
    <w:rsid w:val="00604F0C"/>
    <w:rsid w:val="0060517A"/>
    <w:rsid w:val="00607417"/>
    <w:rsid w:val="006075D6"/>
    <w:rsid w:val="00610CE9"/>
    <w:rsid w:val="006128E0"/>
    <w:rsid w:val="00613ABA"/>
    <w:rsid w:val="00613B7C"/>
    <w:rsid w:val="00620A77"/>
    <w:rsid w:val="006247DB"/>
    <w:rsid w:val="006327B0"/>
    <w:rsid w:val="00632958"/>
    <w:rsid w:val="00640924"/>
    <w:rsid w:val="0065038D"/>
    <w:rsid w:val="006513F3"/>
    <w:rsid w:val="006541AC"/>
    <w:rsid w:val="0065704F"/>
    <w:rsid w:val="006623EE"/>
    <w:rsid w:val="00664275"/>
    <w:rsid w:val="00672D84"/>
    <w:rsid w:val="006768E5"/>
    <w:rsid w:val="0067714B"/>
    <w:rsid w:val="006779E4"/>
    <w:rsid w:val="006879C2"/>
    <w:rsid w:val="00693993"/>
    <w:rsid w:val="006A5AC5"/>
    <w:rsid w:val="006B2BBE"/>
    <w:rsid w:val="006B3C44"/>
    <w:rsid w:val="006B3CEA"/>
    <w:rsid w:val="006B4BC0"/>
    <w:rsid w:val="006C3913"/>
    <w:rsid w:val="006C7592"/>
    <w:rsid w:val="006D447D"/>
    <w:rsid w:val="006D6E15"/>
    <w:rsid w:val="006E2551"/>
    <w:rsid w:val="006E2A1E"/>
    <w:rsid w:val="006E54DE"/>
    <w:rsid w:val="006F44FD"/>
    <w:rsid w:val="006F4D2C"/>
    <w:rsid w:val="006F649A"/>
    <w:rsid w:val="006F6EF4"/>
    <w:rsid w:val="006F7CC2"/>
    <w:rsid w:val="00700AC8"/>
    <w:rsid w:val="0070366C"/>
    <w:rsid w:val="007047DF"/>
    <w:rsid w:val="007212FD"/>
    <w:rsid w:val="007217CB"/>
    <w:rsid w:val="00721F00"/>
    <w:rsid w:val="00722A7C"/>
    <w:rsid w:val="00725A32"/>
    <w:rsid w:val="00725C8E"/>
    <w:rsid w:val="00726261"/>
    <w:rsid w:val="007314D2"/>
    <w:rsid w:val="00735ABB"/>
    <w:rsid w:val="00741F15"/>
    <w:rsid w:val="00746B51"/>
    <w:rsid w:val="0075190F"/>
    <w:rsid w:val="00751F55"/>
    <w:rsid w:val="0076212D"/>
    <w:rsid w:val="00771394"/>
    <w:rsid w:val="007731EE"/>
    <w:rsid w:val="007767B3"/>
    <w:rsid w:val="00780F8E"/>
    <w:rsid w:val="007928EA"/>
    <w:rsid w:val="0079459D"/>
    <w:rsid w:val="007A0A49"/>
    <w:rsid w:val="007B406E"/>
    <w:rsid w:val="007B5558"/>
    <w:rsid w:val="007B6454"/>
    <w:rsid w:val="007B7005"/>
    <w:rsid w:val="007C055D"/>
    <w:rsid w:val="007C155E"/>
    <w:rsid w:val="007C17ED"/>
    <w:rsid w:val="007C4195"/>
    <w:rsid w:val="007C46FD"/>
    <w:rsid w:val="007C67F2"/>
    <w:rsid w:val="007D33FC"/>
    <w:rsid w:val="007E4E0E"/>
    <w:rsid w:val="007F6CD9"/>
    <w:rsid w:val="0080110C"/>
    <w:rsid w:val="00805257"/>
    <w:rsid w:val="00805286"/>
    <w:rsid w:val="008154A0"/>
    <w:rsid w:val="00824B62"/>
    <w:rsid w:val="008327AE"/>
    <w:rsid w:val="00843712"/>
    <w:rsid w:val="00846DDD"/>
    <w:rsid w:val="00861729"/>
    <w:rsid w:val="00862DE4"/>
    <w:rsid w:val="008731FE"/>
    <w:rsid w:val="0087401F"/>
    <w:rsid w:val="00874272"/>
    <w:rsid w:val="00874AEC"/>
    <w:rsid w:val="00877135"/>
    <w:rsid w:val="008825C3"/>
    <w:rsid w:val="00882E6D"/>
    <w:rsid w:val="0089082C"/>
    <w:rsid w:val="0089225E"/>
    <w:rsid w:val="008934E6"/>
    <w:rsid w:val="0089390E"/>
    <w:rsid w:val="0089483F"/>
    <w:rsid w:val="0089757A"/>
    <w:rsid w:val="008A14AF"/>
    <w:rsid w:val="008B567E"/>
    <w:rsid w:val="008C26A5"/>
    <w:rsid w:val="008C2816"/>
    <w:rsid w:val="008C2FB4"/>
    <w:rsid w:val="008C345F"/>
    <w:rsid w:val="008C4702"/>
    <w:rsid w:val="008D21AB"/>
    <w:rsid w:val="008D6D54"/>
    <w:rsid w:val="008E0052"/>
    <w:rsid w:val="008E0AAD"/>
    <w:rsid w:val="008E3080"/>
    <w:rsid w:val="008E7BC1"/>
    <w:rsid w:val="008F0531"/>
    <w:rsid w:val="008F7298"/>
    <w:rsid w:val="009033F3"/>
    <w:rsid w:val="00905899"/>
    <w:rsid w:val="00906BE6"/>
    <w:rsid w:val="009107B5"/>
    <w:rsid w:val="00923FB5"/>
    <w:rsid w:val="00925705"/>
    <w:rsid w:val="009260CB"/>
    <w:rsid w:val="00932222"/>
    <w:rsid w:val="00932252"/>
    <w:rsid w:val="00934308"/>
    <w:rsid w:val="0093472E"/>
    <w:rsid w:val="00935651"/>
    <w:rsid w:val="00943F9D"/>
    <w:rsid w:val="00967381"/>
    <w:rsid w:val="009702FC"/>
    <w:rsid w:val="009800C5"/>
    <w:rsid w:val="00992E4D"/>
    <w:rsid w:val="009949BA"/>
    <w:rsid w:val="0099556E"/>
    <w:rsid w:val="00997FF7"/>
    <w:rsid w:val="009A186E"/>
    <w:rsid w:val="009B0AD4"/>
    <w:rsid w:val="009B36C7"/>
    <w:rsid w:val="009B4420"/>
    <w:rsid w:val="009B512B"/>
    <w:rsid w:val="009D04AE"/>
    <w:rsid w:val="009D5CBB"/>
    <w:rsid w:val="009D7277"/>
    <w:rsid w:val="009E3844"/>
    <w:rsid w:val="009E54A4"/>
    <w:rsid w:val="009F1DDB"/>
    <w:rsid w:val="009F4FE2"/>
    <w:rsid w:val="009F7481"/>
    <w:rsid w:val="00A009C7"/>
    <w:rsid w:val="00A02350"/>
    <w:rsid w:val="00A04DEE"/>
    <w:rsid w:val="00A07557"/>
    <w:rsid w:val="00A1193C"/>
    <w:rsid w:val="00A11E0F"/>
    <w:rsid w:val="00A14930"/>
    <w:rsid w:val="00A21AA7"/>
    <w:rsid w:val="00A30D31"/>
    <w:rsid w:val="00A362FA"/>
    <w:rsid w:val="00A421D6"/>
    <w:rsid w:val="00A44455"/>
    <w:rsid w:val="00A45F78"/>
    <w:rsid w:val="00A56FBD"/>
    <w:rsid w:val="00A70A77"/>
    <w:rsid w:val="00A858C3"/>
    <w:rsid w:val="00A916F1"/>
    <w:rsid w:val="00A92256"/>
    <w:rsid w:val="00A95528"/>
    <w:rsid w:val="00A95BBB"/>
    <w:rsid w:val="00AB549B"/>
    <w:rsid w:val="00AB6879"/>
    <w:rsid w:val="00AC6D9D"/>
    <w:rsid w:val="00AE59FA"/>
    <w:rsid w:val="00AF2666"/>
    <w:rsid w:val="00AF5829"/>
    <w:rsid w:val="00B005FE"/>
    <w:rsid w:val="00B03059"/>
    <w:rsid w:val="00B05043"/>
    <w:rsid w:val="00B05F6A"/>
    <w:rsid w:val="00B14110"/>
    <w:rsid w:val="00B172C7"/>
    <w:rsid w:val="00B247B9"/>
    <w:rsid w:val="00B26248"/>
    <w:rsid w:val="00B30832"/>
    <w:rsid w:val="00B35CBB"/>
    <w:rsid w:val="00B401BF"/>
    <w:rsid w:val="00B55C7F"/>
    <w:rsid w:val="00B63C1F"/>
    <w:rsid w:val="00B811B8"/>
    <w:rsid w:val="00B86188"/>
    <w:rsid w:val="00B90B97"/>
    <w:rsid w:val="00B96E0C"/>
    <w:rsid w:val="00BA1182"/>
    <w:rsid w:val="00BA1228"/>
    <w:rsid w:val="00BA2E39"/>
    <w:rsid w:val="00BA68D2"/>
    <w:rsid w:val="00BC061D"/>
    <w:rsid w:val="00BC1D2C"/>
    <w:rsid w:val="00BC6A8C"/>
    <w:rsid w:val="00BC7E6E"/>
    <w:rsid w:val="00BD71F5"/>
    <w:rsid w:val="00BE1163"/>
    <w:rsid w:val="00BE3CB4"/>
    <w:rsid w:val="00BE4328"/>
    <w:rsid w:val="00BE6150"/>
    <w:rsid w:val="00BE6A63"/>
    <w:rsid w:val="00BE7C58"/>
    <w:rsid w:val="00BF377D"/>
    <w:rsid w:val="00BF42CF"/>
    <w:rsid w:val="00C06F7E"/>
    <w:rsid w:val="00C1310A"/>
    <w:rsid w:val="00C175CF"/>
    <w:rsid w:val="00C23A05"/>
    <w:rsid w:val="00C23C4D"/>
    <w:rsid w:val="00C30BB6"/>
    <w:rsid w:val="00C30D8D"/>
    <w:rsid w:val="00C31CFE"/>
    <w:rsid w:val="00C32643"/>
    <w:rsid w:val="00C32DEB"/>
    <w:rsid w:val="00C37D50"/>
    <w:rsid w:val="00C4069F"/>
    <w:rsid w:val="00C45C7E"/>
    <w:rsid w:val="00C5624E"/>
    <w:rsid w:val="00C61196"/>
    <w:rsid w:val="00C6273E"/>
    <w:rsid w:val="00C644D1"/>
    <w:rsid w:val="00C66B82"/>
    <w:rsid w:val="00C70A61"/>
    <w:rsid w:val="00C7304E"/>
    <w:rsid w:val="00C73886"/>
    <w:rsid w:val="00C858F6"/>
    <w:rsid w:val="00C95822"/>
    <w:rsid w:val="00CA18C3"/>
    <w:rsid w:val="00CA5F0B"/>
    <w:rsid w:val="00CB1566"/>
    <w:rsid w:val="00CB3D35"/>
    <w:rsid w:val="00CB564A"/>
    <w:rsid w:val="00CB742D"/>
    <w:rsid w:val="00CB793A"/>
    <w:rsid w:val="00CC29BE"/>
    <w:rsid w:val="00CC43A4"/>
    <w:rsid w:val="00CC5F33"/>
    <w:rsid w:val="00CD2B70"/>
    <w:rsid w:val="00CD3804"/>
    <w:rsid w:val="00CE28AF"/>
    <w:rsid w:val="00CE3379"/>
    <w:rsid w:val="00CE37A6"/>
    <w:rsid w:val="00CF03C8"/>
    <w:rsid w:val="00CF263C"/>
    <w:rsid w:val="00D03851"/>
    <w:rsid w:val="00D04E88"/>
    <w:rsid w:val="00D14BC0"/>
    <w:rsid w:val="00D30192"/>
    <w:rsid w:val="00D302F6"/>
    <w:rsid w:val="00D30322"/>
    <w:rsid w:val="00D30F80"/>
    <w:rsid w:val="00D32620"/>
    <w:rsid w:val="00D3428D"/>
    <w:rsid w:val="00D376A9"/>
    <w:rsid w:val="00D37E00"/>
    <w:rsid w:val="00D4435A"/>
    <w:rsid w:val="00D479D6"/>
    <w:rsid w:val="00D60D7A"/>
    <w:rsid w:val="00D67556"/>
    <w:rsid w:val="00D74BA5"/>
    <w:rsid w:val="00D76369"/>
    <w:rsid w:val="00D80883"/>
    <w:rsid w:val="00D81F01"/>
    <w:rsid w:val="00D84DA2"/>
    <w:rsid w:val="00D861EA"/>
    <w:rsid w:val="00D877C7"/>
    <w:rsid w:val="00D935F1"/>
    <w:rsid w:val="00D941DC"/>
    <w:rsid w:val="00D97AA5"/>
    <w:rsid w:val="00DA3671"/>
    <w:rsid w:val="00DA6DCD"/>
    <w:rsid w:val="00DA7CFC"/>
    <w:rsid w:val="00DB6ACA"/>
    <w:rsid w:val="00DC14DE"/>
    <w:rsid w:val="00DC1887"/>
    <w:rsid w:val="00DC2902"/>
    <w:rsid w:val="00DC2B2F"/>
    <w:rsid w:val="00DC317E"/>
    <w:rsid w:val="00DC5BB3"/>
    <w:rsid w:val="00DD6831"/>
    <w:rsid w:val="00DE0D86"/>
    <w:rsid w:val="00DE4529"/>
    <w:rsid w:val="00DE6408"/>
    <w:rsid w:val="00DF1205"/>
    <w:rsid w:val="00DF4BF0"/>
    <w:rsid w:val="00DF56AF"/>
    <w:rsid w:val="00DF74D9"/>
    <w:rsid w:val="00E10B9C"/>
    <w:rsid w:val="00E12680"/>
    <w:rsid w:val="00E151A6"/>
    <w:rsid w:val="00E20710"/>
    <w:rsid w:val="00E239CA"/>
    <w:rsid w:val="00E24F28"/>
    <w:rsid w:val="00E31669"/>
    <w:rsid w:val="00E36360"/>
    <w:rsid w:val="00E4286E"/>
    <w:rsid w:val="00E44B9F"/>
    <w:rsid w:val="00E46BE6"/>
    <w:rsid w:val="00E815CD"/>
    <w:rsid w:val="00E81C9B"/>
    <w:rsid w:val="00E823BC"/>
    <w:rsid w:val="00E85F38"/>
    <w:rsid w:val="00E90317"/>
    <w:rsid w:val="00E933EC"/>
    <w:rsid w:val="00EA1DA0"/>
    <w:rsid w:val="00EA3E41"/>
    <w:rsid w:val="00EA4778"/>
    <w:rsid w:val="00EA48F3"/>
    <w:rsid w:val="00EA55AF"/>
    <w:rsid w:val="00EA7E72"/>
    <w:rsid w:val="00EB1906"/>
    <w:rsid w:val="00EB5252"/>
    <w:rsid w:val="00EB5B39"/>
    <w:rsid w:val="00EC1BDC"/>
    <w:rsid w:val="00EC7FC1"/>
    <w:rsid w:val="00ED0DA1"/>
    <w:rsid w:val="00ED1C26"/>
    <w:rsid w:val="00ED26C0"/>
    <w:rsid w:val="00ED331D"/>
    <w:rsid w:val="00ED3736"/>
    <w:rsid w:val="00ED46F3"/>
    <w:rsid w:val="00EE59E5"/>
    <w:rsid w:val="00EE5E75"/>
    <w:rsid w:val="00EE604B"/>
    <w:rsid w:val="00EF1A8D"/>
    <w:rsid w:val="00EF32E2"/>
    <w:rsid w:val="00F01344"/>
    <w:rsid w:val="00F04E49"/>
    <w:rsid w:val="00F0673C"/>
    <w:rsid w:val="00F146CF"/>
    <w:rsid w:val="00F15E73"/>
    <w:rsid w:val="00F16EAC"/>
    <w:rsid w:val="00F213A9"/>
    <w:rsid w:val="00F31E69"/>
    <w:rsid w:val="00F31EFC"/>
    <w:rsid w:val="00F3653E"/>
    <w:rsid w:val="00F41A8A"/>
    <w:rsid w:val="00F4476D"/>
    <w:rsid w:val="00F50B1B"/>
    <w:rsid w:val="00F5277D"/>
    <w:rsid w:val="00F5432F"/>
    <w:rsid w:val="00F5668C"/>
    <w:rsid w:val="00F57360"/>
    <w:rsid w:val="00F60426"/>
    <w:rsid w:val="00F66AC5"/>
    <w:rsid w:val="00F8464A"/>
    <w:rsid w:val="00F95708"/>
    <w:rsid w:val="00F95FA4"/>
    <w:rsid w:val="00FA01E1"/>
    <w:rsid w:val="00FA4A83"/>
    <w:rsid w:val="00FB0DBA"/>
    <w:rsid w:val="00FC20A9"/>
    <w:rsid w:val="00FC4233"/>
    <w:rsid w:val="00FD0DB3"/>
    <w:rsid w:val="00FD3AE9"/>
    <w:rsid w:val="00FD54C6"/>
    <w:rsid w:val="00FE23D6"/>
    <w:rsid w:val="00FE3EC1"/>
    <w:rsid w:val="00FF51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725E7D"/>
  <w15:docId w15:val="{655EEADC-2B51-4222-93D8-FC093437B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803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212F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212FD"/>
  </w:style>
  <w:style w:type="paragraph" w:styleId="a6">
    <w:name w:val="footer"/>
    <w:basedOn w:val="a"/>
    <w:link w:val="a7"/>
    <w:uiPriority w:val="99"/>
    <w:unhideWhenUsed/>
    <w:rsid w:val="007212F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212FD"/>
  </w:style>
  <w:style w:type="paragraph" w:styleId="a8">
    <w:name w:val="Balloon Text"/>
    <w:basedOn w:val="a"/>
    <w:link w:val="a9"/>
    <w:uiPriority w:val="99"/>
    <w:semiHidden/>
    <w:unhideWhenUsed/>
    <w:rsid w:val="003C2B52"/>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3C2B52"/>
    <w:rPr>
      <w:rFonts w:ascii="Segoe UI" w:hAnsi="Segoe UI" w:cs="Segoe UI"/>
      <w:sz w:val="18"/>
      <w:szCs w:val="18"/>
    </w:rPr>
  </w:style>
  <w:style w:type="paragraph" w:customStyle="1" w:styleId="Style7">
    <w:name w:val="Style7"/>
    <w:basedOn w:val="a"/>
    <w:rsid w:val="00ED3736"/>
    <w:pPr>
      <w:widowControl w:val="0"/>
      <w:autoSpaceDE w:val="0"/>
      <w:autoSpaceDN w:val="0"/>
      <w:adjustRightInd w:val="0"/>
      <w:spacing w:after="0" w:line="326" w:lineRule="exact"/>
      <w:ind w:hanging="350"/>
    </w:pPr>
    <w:rPr>
      <w:rFonts w:ascii="Times New Roman" w:eastAsia="Calibri" w:hAnsi="Times New Roman" w:cs="Times New Roman"/>
      <w:sz w:val="24"/>
      <w:szCs w:val="24"/>
      <w:lang w:eastAsia="ru-RU"/>
    </w:rPr>
  </w:style>
  <w:style w:type="paragraph" w:styleId="aa">
    <w:name w:val="Normal (Web)"/>
    <w:basedOn w:val="a"/>
    <w:uiPriority w:val="99"/>
    <w:semiHidden/>
    <w:unhideWhenUsed/>
    <w:rsid w:val="00A11E0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27557">
      <w:bodyDiv w:val="1"/>
      <w:marLeft w:val="0"/>
      <w:marRight w:val="0"/>
      <w:marTop w:val="0"/>
      <w:marBottom w:val="0"/>
      <w:divBdr>
        <w:top w:val="none" w:sz="0" w:space="0" w:color="auto"/>
        <w:left w:val="none" w:sz="0" w:space="0" w:color="auto"/>
        <w:bottom w:val="none" w:sz="0" w:space="0" w:color="auto"/>
        <w:right w:val="none" w:sz="0" w:space="0" w:color="auto"/>
      </w:divBdr>
    </w:div>
    <w:div w:id="9374485">
      <w:bodyDiv w:val="1"/>
      <w:marLeft w:val="0"/>
      <w:marRight w:val="0"/>
      <w:marTop w:val="0"/>
      <w:marBottom w:val="0"/>
      <w:divBdr>
        <w:top w:val="none" w:sz="0" w:space="0" w:color="auto"/>
        <w:left w:val="none" w:sz="0" w:space="0" w:color="auto"/>
        <w:bottom w:val="none" w:sz="0" w:space="0" w:color="auto"/>
        <w:right w:val="none" w:sz="0" w:space="0" w:color="auto"/>
      </w:divBdr>
    </w:div>
    <w:div w:id="98448920">
      <w:bodyDiv w:val="1"/>
      <w:marLeft w:val="0"/>
      <w:marRight w:val="0"/>
      <w:marTop w:val="0"/>
      <w:marBottom w:val="0"/>
      <w:divBdr>
        <w:top w:val="none" w:sz="0" w:space="0" w:color="auto"/>
        <w:left w:val="none" w:sz="0" w:space="0" w:color="auto"/>
        <w:bottom w:val="none" w:sz="0" w:space="0" w:color="auto"/>
        <w:right w:val="none" w:sz="0" w:space="0" w:color="auto"/>
      </w:divBdr>
    </w:div>
    <w:div w:id="108203451">
      <w:bodyDiv w:val="1"/>
      <w:marLeft w:val="0"/>
      <w:marRight w:val="0"/>
      <w:marTop w:val="0"/>
      <w:marBottom w:val="0"/>
      <w:divBdr>
        <w:top w:val="none" w:sz="0" w:space="0" w:color="auto"/>
        <w:left w:val="none" w:sz="0" w:space="0" w:color="auto"/>
        <w:bottom w:val="none" w:sz="0" w:space="0" w:color="auto"/>
        <w:right w:val="none" w:sz="0" w:space="0" w:color="auto"/>
      </w:divBdr>
    </w:div>
    <w:div w:id="138695168">
      <w:bodyDiv w:val="1"/>
      <w:marLeft w:val="0"/>
      <w:marRight w:val="0"/>
      <w:marTop w:val="0"/>
      <w:marBottom w:val="0"/>
      <w:divBdr>
        <w:top w:val="none" w:sz="0" w:space="0" w:color="auto"/>
        <w:left w:val="none" w:sz="0" w:space="0" w:color="auto"/>
        <w:bottom w:val="none" w:sz="0" w:space="0" w:color="auto"/>
        <w:right w:val="none" w:sz="0" w:space="0" w:color="auto"/>
      </w:divBdr>
    </w:div>
    <w:div w:id="208149281">
      <w:bodyDiv w:val="1"/>
      <w:marLeft w:val="0"/>
      <w:marRight w:val="0"/>
      <w:marTop w:val="0"/>
      <w:marBottom w:val="0"/>
      <w:divBdr>
        <w:top w:val="none" w:sz="0" w:space="0" w:color="auto"/>
        <w:left w:val="none" w:sz="0" w:space="0" w:color="auto"/>
        <w:bottom w:val="none" w:sz="0" w:space="0" w:color="auto"/>
        <w:right w:val="none" w:sz="0" w:space="0" w:color="auto"/>
      </w:divBdr>
    </w:div>
    <w:div w:id="210308351">
      <w:bodyDiv w:val="1"/>
      <w:marLeft w:val="0"/>
      <w:marRight w:val="0"/>
      <w:marTop w:val="0"/>
      <w:marBottom w:val="0"/>
      <w:divBdr>
        <w:top w:val="none" w:sz="0" w:space="0" w:color="auto"/>
        <w:left w:val="none" w:sz="0" w:space="0" w:color="auto"/>
        <w:bottom w:val="none" w:sz="0" w:space="0" w:color="auto"/>
        <w:right w:val="none" w:sz="0" w:space="0" w:color="auto"/>
      </w:divBdr>
    </w:div>
    <w:div w:id="307979095">
      <w:bodyDiv w:val="1"/>
      <w:marLeft w:val="0"/>
      <w:marRight w:val="0"/>
      <w:marTop w:val="0"/>
      <w:marBottom w:val="0"/>
      <w:divBdr>
        <w:top w:val="none" w:sz="0" w:space="0" w:color="auto"/>
        <w:left w:val="none" w:sz="0" w:space="0" w:color="auto"/>
        <w:bottom w:val="none" w:sz="0" w:space="0" w:color="auto"/>
        <w:right w:val="none" w:sz="0" w:space="0" w:color="auto"/>
      </w:divBdr>
    </w:div>
    <w:div w:id="316615849">
      <w:bodyDiv w:val="1"/>
      <w:marLeft w:val="0"/>
      <w:marRight w:val="0"/>
      <w:marTop w:val="0"/>
      <w:marBottom w:val="0"/>
      <w:divBdr>
        <w:top w:val="none" w:sz="0" w:space="0" w:color="auto"/>
        <w:left w:val="none" w:sz="0" w:space="0" w:color="auto"/>
        <w:bottom w:val="none" w:sz="0" w:space="0" w:color="auto"/>
        <w:right w:val="none" w:sz="0" w:space="0" w:color="auto"/>
      </w:divBdr>
    </w:div>
    <w:div w:id="327947741">
      <w:bodyDiv w:val="1"/>
      <w:marLeft w:val="0"/>
      <w:marRight w:val="0"/>
      <w:marTop w:val="0"/>
      <w:marBottom w:val="0"/>
      <w:divBdr>
        <w:top w:val="none" w:sz="0" w:space="0" w:color="auto"/>
        <w:left w:val="none" w:sz="0" w:space="0" w:color="auto"/>
        <w:bottom w:val="none" w:sz="0" w:space="0" w:color="auto"/>
        <w:right w:val="none" w:sz="0" w:space="0" w:color="auto"/>
      </w:divBdr>
    </w:div>
    <w:div w:id="329451307">
      <w:bodyDiv w:val="1"/>
      <w:marLeft w:val="0"/>
      <w:marRight w:val="0"/>
      <w:marTop w:val="0"/>
      <w:marBottom w:val="0"/>
      <w:divBdr>
        <w:top w:val="none" w:sz="0" w:space="0" w:color="auto"/>
        <w:left w:val="none" w:sz="0" w:space="0" w:color="auto"/>
        <w:bottom w:val="none" w:sz="0" w:space="0" w:color="auto"/>
        <w:right w:val="none" w:sz="0" w:space="0" w:color="auto"/>
      </w:divBdr>
    </w:div>
    <w:div w:id="345984927">
      <w:bodyDiv w:val="1"/>
      <w:marLeft w:val="0"/>
      <w:marRight w:val="0"/>
      <w:marTop w:val="0"/>
      <w:marBottom w:val="0"/>
      <w:divBdr>
        <w:top w:val="none" w:sz="0" w:space="0" w:color="auto"/>
        <w:left w:val="none" w:sz="0" w:space="0" w:color="auto"/>
        <w:bottom w:val="none" w:sz="0" w:space="0" w:color="auto"/>
        <w:right w:val="none" w:sz="0" w:space="0" w:color="auto"/>
      </w:divBdr>
    </w:div>
    <w:div w:id="356079048">
      <w:bodyDiv w:val="1"/>
      <w:marLeft w:val="0"/>
      <w:marRight w:val="0"/>
      <w:marTop w:val="0"/>
      <w:marBottom w:val="0"/>
      <w:divBdr>
        <w:top w:val="none" w:sz="0" w:space="0" w:color="auto"/>
        <w:left w:val="none" w:sz="0" w:space="0" w:color="auto"/>
        <w:bottom w:val="none" w:sz="0" w:space="0" w:color="auto"/>
        <w:right w:val="none" w:sz="0" w:space="0" w:color="auto"/>
      </w:divBdr>
    </w:div>
    <w:div w:id="380132276">
      <w:bodyDiv w:val="1"/>
      <w:marLeft w:val="0"/>
      <w:marRight w:val="0"/>
      <w:marTop w:val="0"/>
      <w:marBottom w:val="0"/>
      <w:divBdr>
        <w:top w:val="none" w:sz="0" w:space="0" w:color="auto"/>
        <w:left w:val="none" w:sz="0" w:space="0" w:color="auto"/>
        <w:bottom w:val="none" w:sz="0" w:space="0" w:color="auto"/>
        <w:right w:val="none" w:sz="0" w:space="0" w:color="auto"/>
      </w:divBdr>
    </w:div>
    <w:div w:id="406347003">
      <w:bodyDiv w:val="1"/>
      <w:marLeft w:val="0"/>
      <w:marRight w:val="0"/>
      <w:marTop w:val="0"/>
      <w:marBottom w:val="0"/>
      <w:divBdr>
        <w:top w:val="none" w:sz="0" w:space="0" w:color="auto"/>
        <w:left w:val="none" w:sz="0" w:space="0" w:color="auto"/>
        <w:bottom w:val="none" w:sz="0" w:space="0" w:color="auto"/>
        <w:right w:val="none" w:sz="0" w:space="0" w:color="auto"/>
      </w:divBdr>
      <w:divsChild>
        <w:div w:id="566302552">
          <w:marLeft w:val="0"/>
          <w:marRight w:val="0"/>
          <w:marTop w:val="0"/>
          <w:marBottom w:val="0"/>
          <w:divBdr>
            <w:top w:val="none" w:sz="0" w:space="0" w:color="auto"/>
            <w:left w:val="none" w:sz="0" w:space="0" w:color="auto"/>
            <w:bottom w:val="none" w:sz="0" w:space="0" w:color="auto"/>
            <w:right w:val="none" w:sz="0" w:space="0" w:color="auto"/>
          </w:divBdr>
        </w:div>
      </w:divsChild>
    </w:div>
    <w:div w:id="441461268">
      <w:bodyDiv w:val="1"/>
      <w:marLeft w:val="0"/>
      <w:marRight w:val="0"/>
      <w:marTop w:val="0"/>
      <w:marBottom w:val="0"/>
      <w:divBdr>
        <w:top w:val="none" w:sz="0" w:space="0" w:color="auto"/>
        <w:left w:val="none" w:sz="0" w:space="0" w:color="auto"/>
        <w:bottom w:val="none" w:sz="0" w:space="0" w:color="auto"/>
        <w:right w:val="none" w:sz="0" w:space="0" w:color="auto"/>
      </w:divBdr>
    </w:div>
    <w:div w:id="451751229">
      <w:bodyDiv w:val="1"/>
      <w:marLeft w:val="0"/>
      <w:marRight w:val="0"/>
      <w:marTop w:val="0"/>
      <w:marBottom w:val="0"/>
      <w:divBdr>
        <w:top w:val="none" w:sz="0" w:space="0" w:color="auto"/>
        <w:left w:val="none" w:sz="0" w:space="0" w:color="auto"/>
        <w:bottom w:val="none" w:sz="0" w:space="0" w:color="auto"/>
        <w:right w:val="none" w:sz="0" w:space="0" w:color="auto"/>
      </w:divBdr>
    </w:div>
    <w:div w:id="457798899">
      <w:bodyDiv w:val="1"/>
      <w:marLeft w:val="0"/>
      <w:marRight w:val="0"/>
      <w:marTop w:val="0"/>
      <w:marBottom w:val="0"/>
      <w:divBdr>
        <w:top w:val="none" w:sz="0" w:space="0" w:color="auto"/>
        <w:left w:val="none" w:sz="0" w:space="0" w:color="auto"/>
        <w:bottom w:val="none" w:sz="0" w:space="0" w:color="auto"/>
        <w:right w:val="none" w:sz="0" w:space="0" w:color="auto"/>
      </w:divBdr>
    </w:div>
    <w:div w:id="485785010">
      <w:bodyDiv w:val="1"/>
      <w:marLeft w:val="0"/>
      <w:marRight w:val="0"/>
      <w:marTop w:val="0"/>
      <w:marBottom w:val="0"/>
      <w:divBdr>
        <w:top w:val="none" w:sz="0" w:space="0" w:color="auto"/>
        <w:left w:val="none" w:sz="0" w:space="0" w:color="auto"/>
        <w:bottom w:val="none" w:sz="0" w:space="0" w:color="auto"/>
        <w:right w:val="none" w:sz="0" w:space="0" w:color="auto"/>
      </w:divBdr>
    </w:div>
    <w:div w:id="488520011">
      <w:bodyDiv w:val="1"/>
      <w:marLeft w:val="0"/>
      <w:marRight w:val="0"/>
      <w:marTop w:val="0"/>
      <w:marBottom w:val="0"/>
      <w:divBdr>
        <w:top w:val="none" w:sz="0" w:space="0" w:color="auto"/>
        <w:left w:val="none" w:sz="0" w:space="0" w:color="auto"/>
        <w:bottom w:val="none" w:sz="0" w:space="0" w:color="auto"/>
        <w:right w:val="none" w:sz="0" w:space="0" w:color="auto"/>
      </w:divBdr>
    </w:div>
    <w:div w:id="490878693">
      <w:bodyDiv w:val="1"/>
      <w:marLeft w:val="0"/>
      <w:marRight w:val="0"/>
      <w:marTop w:val="0"/>
      <w:marBottom w:val="0"/>
      <w:divBdr>
        <w:top w:val="none" w:sz="0" w:space="0" w:color="auto"/>
        <w:left w:val="none" w:sz="0" w:space="0" w:color="auto"/>
        <w:bottom w:val="none" w:sz="0" w:space="0" w:color="auto"/>
        <w:right w:val="none" w:sz="0" w:space="0" w:color="auto"/>
      </w:divBdr>
    </w:div>
    <w:div w:id="495265761">
      <w:bodyDiv w:val="1"/>
      <w:marLeft w:val="0"/>
      <w:marRight w:val="0"/>
      <w:marTop w:val="0"/>
      <w:marBottom w:val="0"/>
      <w:divBdr>
        <w:top w:val="none" w:sz="0" w:space="0" w:color="auto"/>
        <w:left w:val="none" w:sz="0" w:space="0" w:color="auto"/>
        <w:bottom w:val="none" w:sz="0" w:space="0" w:color="auto"/>
        <w:right w:val="none" w:sz="0" w:space="0" w:color="auto"/>
      </w:divBdr>
    </w:div>
    <w:div w:id="541555018">
      <w:bodyDiv w:val="1"/>
      <w:marLeft w:val="0"/>
      <w:marRight w:val="0"/>
      <w:marTop w:val="0"/>
      <w:marBottom w:val="0"/>
      <w:divBdr>
        <w:top w:val="none" w:sz="0" w:space="0" w:color="auto"/>
        <w:left w:val="none" w:sz="0" w:space="0" w:color="auto"/>
        <w:bottom w:val="none" w:sz="0" w:space="0" w:color="auto"/>
        <w:right w:val="none" w:sz="0" w:space="0" w:color="auto"/>
      </w:divBdr>
    </w:div>
    <w:div w:id="582422457">
      <w:bodyDiv w:val="1"/>
      <w:marLeft w:val="0"/>
      <w:marRight w:val="0"/>
      <w:marTop w:val="0"/>
      <w:marBottom w:val="0"/>
      <w:divBdr>
        <w:top w:val="none" w:sz="0" w:space="0" w:color="auto"/>
        <w:left w:val="none" w:sz="0" w:space="0" w:color="auto"/>
        <w:bottom w:val="none" w:sz="0" w:space="0" w:color="auto"/>
        <w:right w:val="none" w:sz="0" w:space="0" w:color="auto"/>
      </w:divBdr>
    </w:div>
    <w:div w:id="589587889">
      <w:bodyDiv w:val="1"/>
      <w:marLeft w:val="0"/>
      <w:marRight w:val="0"/>
      <w:marTop w:val="0"/>
      <w:marBottom w:val="0"/>
      <w:divBdr>
        <w:top w:val="none" w:sz="0" w:space="0" w:color="auto"/>
        <w:left w:val="none" w:sz="0" w:space="0" w:color="auto"/>
        <w:bottom w:val="none" w:sz="0" w:space="0" w:color="auto"/>
        <w:right w:val="none" w:sz="0" w:space="0" w:color="auto"/>
      </w:divBdr>
    </w:div>
    <w:div w:id="613093140">
      <w:bodyDiv w:val="1"/>
      <w:marLeft w:val="0"/>
      <w:marRight w:val="0"/>
      <w:marTop w:val="0"/>
      <w:marBottom w:val="0"/>
      <w:divBdr>
        <w:top w:val="none" w:sz="0" w:space="0" w:color="auto"/>
        <w:left w:val="none" w:sz="0" w:space="0" w:color="auto"/>
        <w:bottom w:val="none" w:sz="0" w:space="0" w:color="auto"/>
        <w:right w:val="none" w:sz="0" w:space="0" w:color="auto"/>
      </w:divBdr>
    </w:div>
    <w:div w:id="672300524">
      <w:bodyDiv w:val="1"/>
      <w:marLeft w:val="0"/>
      <w:marRight w:val="0"/>
      <w:marTop w:val="0"/>
      <w:marBottom w:val="0"/>
      <w:divBdr>
        <w:top w:val="none" w:sz="0" w:space="0" w:color="auto"/>
        <w:left w:val="none" w:sz="0" w:space="0" w:color="auto"/>
        <w:bottom w:val="none" w:sz="0" w:space="0" w:color="auto"/>
        <w:right w:val="none" w:sz="0" w:space="0" w:color="auto"/>
      </w:divBdr>
    </w:div>
    <w:div w:id="708385082">
      <w:bodyDiv w:val="1"/>
      <w:marLeft w:val="0"/>
      <w:marRight w:val="0"/>
      <w:marTop w:val="0"/>
      <w:marBottom w:val="0"/>
      <w:divBdr>
        <w:top w:val="none" w:sz="0" w:space="0" w:color="auto"/>
        <w:left w:val="none" w:sz="0" w:space="0" w:color="auto"/>
        <w:bottom w:val="none" w:sz="0" w:space="0" w:color="auto"/>
        <w:right w:val="none" w:sz="0" w:space="0" w:color="auto"/>
      </w:divBdr>
    </w:div>
    <w:div w:id="730542771">
      <w:bodyDiv w:val="1"/>
      <w:marLeft w:val="0"/>
      <w:marRight w:val="0"/>
      <w:marTop w:val="0"/>
      <w:marBottom w:val="0"/>
      <w:divBdr>
        <w:top w:val="none" w:sz="0" w:space="0" w:color="auto"/>
        <w:left w:val="none" w:sz="0" w:space="0" w:color="auto"/>
        <w:bottom w:val="none" w:sz="0" w:space="0" w:color="auto"/>
        <w:right w:val="none" w:sz="0" w:space="0" w:color="auto"/>
      </w:divBdr>
    </w:div>
    <w:div w:id="734399261">
      <w:bodyDiv w:val="1"/>
      <w:marLeft w:val="0"/>
      <w:marRight w:val="0"/>
      <w:marTop w:val="0"/>
      <w:marBottom w:val="0"/>
      <w:divBdr>
        <w:top w:val="none" w:sz="0" w:space="0" w:color="auto"/>
        <w:left w:val="none" w:sz="0" w:space="0" w:color="auto"/>
        <w:bottom w:val="none" w:sz="0" w:space="0" w:color="auto"/>
        <w:right w:val="none" w:sz="0" w:space="0" w:color="auto"/>
      </w:divBdr>
    </w:div>
    <w:div w:id="734622716">
      <w:bodyDiv w:val="1"/>
      <w:marLeft w:val="0"/>
      <w:marRight w:val="0"/>
      <w:marTop w:val="0"/>
      <w:marBottom w:val="0"/>
      <w:divBdr>
        <w:top w:val="none" w:sz="0" w:space="0" w:color="auto"/>
        <w:left w:val="none" w:sz="0" w:space="0" w:color="auto"/>
        <w:bottom w:val="none" w:sz="0" w:space="0" w:color="auto"/>
        <w:right w:val="none" w:sz="0" w:space="0" w:color="auto"/>
      </w:divBdr>
    </w:div>
    <w:div w:id="738333128">
      <w:bodyDiv w:val="1"/>
      <w:marLeft w:val="0"/>
      <w:marRight w:val="0"/>
      <w:marTop w:val="0"/>
      <w:marBottom w:val="0"/>
      <w:divBdr>
        <w:top w:val="none" w:sz="0" w:space="0" w:color="auto"/>
        <w:left w:val="none" w:sz="0" w:space="0" w:color="auto"/>
        <w:bottom w:val="none" w:sz="0" w:space="0" w:color="auto"/>
        <w:right w:val="none" w:sz="0" w:space="0" w:color="auto"/>
      </w:divBdr>
      <w:divsChild>
        <w:div w:id="1125538158">
          <w:marLeft w:val="0"/>
          <w:marRight w:val="0"/>
          <w:marTop w:val="0"/>
          <w:marBottom w:val="0"/>
          <w:divBdr>
            <w:top w:val="none" w:sz="0" w:space="0" w:color="auto"/>
            <w:left w:val="none" w:sz="0" w:space="0" w:color="auto"/>
            <w:bottom w:val="none" w:sz="0" w:space="0" w:color="auto"/>
            <w:right w:val="none" w:sz="0" w:space="0" w:color="auto"/>
          </w:divBdr>
        </w:div>
      </w:divsChild>
    </w:div>
    <w:div w:id="781731916">
      <w:bodyDiv w:val="1"/>
      <w:marLeft w:val="0"/>
      <w:marRight w:val="0"/>
      <w:marTop w:val="0"/>
      <w:marBottom w:val="0"/>
      <w:divBdr>
        <w:top w:val="none" w:sz="0" w:space="0" w:color="auto"/>
        <w:left w:val="none" w:sz="0" w:space="0" w:color="auto"/>
        <w:bottom w:val="none" w:sz="0" w:space="0" w:color="auto"/>
        <w:right w:val="none" w:sz="0" w:space="0" w:color="auto"/>
      </w:divBdr>
      <w:divsChild>
        <w:div w:id="1058212424">
          <w:marLeft w:val="0"/>
          <w:marRight w:val="0"/>
          <w:marTop w:val="0"/>
          <w:marBottom w:val="0"/>
          <w:divBdr>
            <w:top w:val="none" w:sz="0" w:space="0" w:color="auto"/>
            <w:left w:val="none" w:sz="0" w:space="0" w:color="auto"/>
            <w:bottom w:val="none" w:sz="0" w:space="0" w:color="auto"/>
            <w:right w:val="none" w:sz="0" w:space="0" w:color="auto"/>
          </w:divBdr>
        </w:div>
      </w:divsChild>
    </w:div>
    <w:div w:id="799802891">
      <w:bodyDiv w:val="1"/>
      <w:marLeft w:val="0"/>
      <w:marRight w:val="0"/>
      <w:marTop w:val="0"/>
      <w:marBottom w:val="0"/>
      <w:divBdr>
        <w:top w:val="none" w:sz="0" w:space="0" w:color="auto"/>
        <w:left w:val="none" w:sz="0" w:space="0" w:color="auto"/>
        <w:bottom w:val="none" w:sz="0" w:space="0" w:color="auto"/>
        <w:right w:val="none" w:sz="0" w:space="0" w:color="auto"/>
      </w:divBdr>
    </w:div>
    <w:div w:id="830027991">
      <w:bodyDiv w:val="1"/>
      <w:marLeft w:val="0"/>
      <w:marRight w:val="0"/>
      <w:marTop w:val="0"/>
      <w:marBottom w:val="0"/>
      <w:divBdr>
        <w:top w:val="none" w:sz="0" w:space="0" w:color="auto"/>
        <w:left w:val="none" w:sz="0" w:space="0" w:color="auto"/>
        <w:bottom w:val="none" w:sz="0" w:space="0" w:color="auto"/>
        <w:right w:val="none" w:sz="0" w:space="0" w:color="auto"/>
      </w:divBdr>
    </w:div>
    <w:div w:id="832992220">
      <w:bodyDiv w:val="1"/>
      <w:marLeft w:val="0"/>
      <w:marRight w:val="0"/>
      <w:marTop w:val="0"/>
      <w:marBottom w:val="0"/>
      <w:divBdr>
        <w:top w:val="none" w:sz="0" w:space="0" w:color="auto"/>
        <w:left w:val="none" w:sz="0" w:space="0" w:color="auto"/>
        <w:bottom w:val="none" w:sz="0" w:space="0" w:color="auto"/>
        <w:right w:val="none" w:sz="0" w:space="0" w:color="auto"/>
      </w:divBdr>
    </w:div>
    <w:div w:id="880245427">
      <w:bodyDiv w:val="1"/>
      <w:marLeft w:val="0"/>
      <w:marRight w:val="0"/>
      <w:marTop w:val="0"/>
      <w:marBottom w:val="0"/>
      <w:divBdr>
        <w:top w:val="none" w:sz="0" w:space="0" w:color="auto"/>
        <w:left w:val="none" w:sz="0" w:space="0" w:color="auto"/>
        <w:bottom w:val="none" w:sz="0" w:space="0" w:color="auto"/>
        <w:right w:val="none" w:sz="0" w:space="0" w:color="auto"/>
      </w:divBdr>
    </w:div>
    <w:div w:id="921644219">
      <w:bodyDiv w:val="1"/>
      <w:marLeft w:val="0"/>
      <w:marRight w:val="0"/>
      <w:marTop w:val="0"/>
      <w:marBottom w:val="0"/>
      <w:divBdr>
        <w:top w:val="none" w:sz="0" w:space="0" w:color="auto"/>
        <w:left w:val="none" w:sz="0" w:space="0" w:color="auto"/>
        <w:bottom w:val="none" w:sz="0" w:space="0" w:color="auto"/>
        <w:right w:val="none" w:sz="0" w:space="0" w:color="auto"/>
      </w:divBdr>
    </w:div>
    <w:div w:id="958030392">
      <w:bodyDiv w:val="1"/>
      <w:marLeft w:val="0"/>
      <w:marRight w:val="0"/>
      <w:marTop w:val="0"/>
      <w:marBottom w:val="0"/>
      <w:divBdr>
        <w:top w:val="none" w:sz="0" w:space="0" w:color="auto"/>
        <w:left w:val="none" w:sz="0" w:space="0" w:color="auto"/>
        <w:bottom w:val="none" w:sz="0" w:space="0" w:color="auto"/>
        <w:right w:val="none" w:sz="0" w:space="0" w:color="auto"/>
      </w:divBdr>
    </w:div>
    <w:div w:id="1013336178">
      <w:bodyDiv w:val="1"/>
      <w:marLeft w:val="0"/>
      <w:marRight w:val="0"/>
      <w:marTop w:val="0"/>
      <w:marBottom w:val="0"/>
      <w:divBdr>
        <w:top w:val="none" w:sz="0" w:space="0" w:color="auto"/>
        <w:left w:val="none" w:sz="0" w:space="0" w:color="auto"/>
        <w:bottom w:val="none" w:sz="0" w:space="0" w:color="auto"/>
        <w:right w:val="none" w:sz="0" w:space="0" w:color="auto"/>
      </w:divBdr>
    </w:div>
    <w:div w:id="1024596466">
      <w:bodyDiv w:val="1"/>
      <w:marLeft w:val="0"/>
      <w:marRight w:val="0"/>
      <w:marTop w:val="0"/>
      <w:marBottom w:val="0"/>
      <w:divBdr>
        <w:top w:val="none" w:sz="0" w:space="0" w:color="auto"/>
        <w:left w:val="none" w:sz="0" w:space="0" w:color="auto"/>
        <w:bottom w:val="none" w:sz="0" w:space="0" w:color="auto"/>
        <w:right w:val="none" w:sz="0" w:space="0" w:color="auto"/>
      </w:divBdr>
    </w:div>
    <w:div w:id="1030685348">
      <w:bodyDiv w:val="1"/>
      <w:marLeft w:val="0"/>
      <w:marRight w:val="0"/>
      <w:marTop w:val="0"/>
      <w:marBottom w:val="0"/>
      <w:divBdr>
        <w:top w:val="none" w:sz="0" w:space="0" w:color="auto"/>
        <w:left w:val="none" w:sz="0" w:space="0" w:color="auto"/>
        <w:bottom w:val="none" w:sz="0" w:space="0" w:color="auto"/>
        <w:right w:val="none" w:sz="0" w:space="0" w:color="auto"/>
      </w:divBdr>
    </w:div>
    <w:div w:id="1089274107">
      <w:bodyDiv w:val="1"/>
      <w:marLeft w:val="0"/>
      <w:marRight w:val="0"/>
      <w:marTop w:val="0"/>
      <w:marBottom w:val="0"/>
      <w:divBdr>
        <w:top w:val="none" w:sz="0" w:space="0" w:color="auto"/>
        <w:left w:val="none" w:sz="0" w:space="0" w:color="auto"/>
        <w:bottom w:val="none" w:sz="0" w:space="0" w:color="auto"/>
        <w:right w:val="none" w:sz="0" w:space="0" w:color="auto"/>
      </w:divBdr>
    </w:div>
    <w:div w:id="1135754155">
      <w:bodyDiv w:val="1"/>
      <w:marLeft w:val="0"/>
      <w:marRight w:val="0"/>
      <w:marTop w:val="0"/>
      <w:marBottom w:val="0"/>
      <w:divBdr>
        <w:top w:val="none" w:sz="0" w:space="0" w:color="auto"/>
        <w:left w:val="none" w:sz="0" w:space="0" w:color="auto"/>
        <w:bottom w:val="none" w:sz="0" w:space="0" w:color="auto"/>
        <w:right w:val="none" w:sz="0" w:space="0" w:color="auto"/>
      </w:divBdr>
    </w:div>
    <w:div w:id="1202329524">
      <w:bodyDiv w:val="1"/>
      <w:marLeft w:val="0"/>
      <w:marRight w:val="0"/>
      <w:marTop w:val="0"/>
      <w:marBottom w:val="0"/>
      <w:divBdr>
        <w:top w:val="none" w:sz="0" w:space="0" w:color="auto"/>
        <w:left w:val="none" w:sz="0" w:space="0" w:color="auto"/>
        <w:bottom w:val="none" w:sz="0" w:space="0" w:color="auto"/>
        <w:right w:val="none" w:sz="0" w:space="0" w:color="auto"/>
      </w:divBdr>
    </w:div>
    <w:div w:id="1204057367">
      <w:bodyDiv w:val="1"/>
      <w:marLeft w:val="0"/>
      <w:marRight w:val="0"/>
      <w:marTop w:val="0"/>
      <w:marBottom w:val="0"/>
      <w:divBdr>
        <w:top w:val="none" w:sz="0" w:space="0" w:color="auto"/>
        <w:left w:val="none" w:sz="0" w:space="0" w:color="auto"/>
        <w:bottom w:val="none" w:sz="0" w:space="0" w:color="auto"/>
        <w:right w:val="none" w:sz="0" w:space="0" w:color="auto"/>
      </w:divBdr>
    </w:div>
    <w:div w:id="1291863595">
      <w:bodyDiv w:val="1"/>
      <w:marLeft w:val="0"/>
      <w:marRight w:val="0"/>
      <w:marTop w:val="0"/>
      <w:marBottom w:val="0"/>
      <w:divBdr>
        <w:top w:val="none" w:sz="0" w:space="0" w:color="auto"/>
        <w:left w:val="none" w:sz="0" w:space="0" w:color="auto"/>
        <w:bottom w:val="none" w:sz="0" w:space="0" w:color="auto"/>
        <w:right w:val="none" w:sz="0" w:space="0" w:color="auto"/>
      </w:divBdr>
    </w:div>
    <w:div w:id="1293945154">
      <w:bodyDiv w:val="1"/>
      <w:marLeft w:val="0"/>
      <w:marRight w:val="0"/>
      <w:marTop w:val="0"/>
      <w:marBottom w:val="0"/>
      <w:divBdr>
        <w:top w:val="none" w:sz="0" w:space="0" w:color="auto"/>
        <w:left w:val="none" w:sz="0" w:space="0" w:color="auto"/>
        <w:bottom w:val="none" w:sz="0" w:space="0" w:color="auto"/>
        <w:right w:val="none" w:sz="0" w:space="0" w:color="auto"/>
      </w:divBdr>
    </w:div>
    <w:div w:id="1303735168">
      <w:bodyDiv w:val="1"/>
      <w:marLeft w:val="0"/>
      <w:marRight w:val="0"/>
      <w:marTop w:val="0"/>
      <w:marBottom w:val="0"/>
      <w:divBdr>
        <w:top w:val="none" w:sz="0" w:space="0" w:color="auto"/>
        <w:left w:val="none" w:sz="0" w:space="0" w:color="auto"/>
        <w:bottom w:val="none" w:sz="0" w:space="0" w:color="auto"/>
        <w:right w:val="none" w:sz="0" w:space="0" w:color="auto"/>
      </w:divBdr>
    </w:div>
    <w:div w:id="1307315354">
      <w:bodyDiv w:val="1"/>
      <w:marLeft w:val="0"/>
      <w:marRight w:val="0"/>
      <w:marTop w:val="0"/>
      <w:marBottom w:val="0"/>
      <w:divBdr>
        <w:top w:val="none" w:sz="0" w:space="0" w:color="auto"/>
        <w:left w:val="none" w:sz="0" w:space="0" w:color="auto"/>
        <w:bottom w:val="none" w:sz="0" w:space="0" w:color="auto"/>
        <w:right w:val="none" w:sz="0" w:space="0" w:color="auto"/>
      </w:divBdr>
    </w:div>
    <w:div w:id="1359311357">
      <w:bodyDiv w:val="1"/>
      <w:marLeft w:val="0"/>
      <w:marRight w:val="0"/>
      <w:marTop w:val="0"/>
      <w:marBottom w:val="0"/>
      <w:divBdr>
        <w:top w:val="none" w:sz="0" w:space="0" w:color="auto"/>
        <w:left w:val="none" w:sz="0" w:space="0" w:color="auto"/>
        <w:bottom w:val="none" w:sz="0" w:space="0" w:color="auto"/>
        <w:right w:val="none" w:sz="0" w:space="0" w:color="auto"/>
      </w:divBdr>
    </w:div>
    <w:div w:id="1359312044">
      <w:bodyDiv w:val="1"/>
      <w:marLeft w:val="0"/>
      <w:marRight w:val="0"/>
      <w:marTop w:val="0"/>
      <w:marBottom w:val="0"/>
      <w:divBdr>
        <w:top w:val="none" w:sz="0" w:space="0" w:color="auto"/>
        <w:left w:val="none" w:sz="0" w:space="0" w:color="auto"/>
        <w:bottom w:val="none" w:sz="0" w:space="0" w:color="auto"/>
        <w:right w:val="none" w:sz="0" w:space="0" w:color="auto"/>
      </w:divBdr>
    </w:div>
    <w:div w:id="1419209959">
      <w:bodyDiv w:val="1"/>
      <w:marLeft w:val="0"/>
      <w:marRight w:val="0"/>
      <w:marTop w:val="0"/>
      <w:marBottom w:val="0"/>
      <w:divBdr>
        <w:top w:val="none" w:sz="0" w:space="0" w:color="auto"/>
        <w:left w:val="none" w:sz="0" w:space="0" w:color="auto"/>
        <w:bottom w:val="none" w:sz="0" w:space="0" w:color="auto"/>
        <w:right w:val="none" w:sz="0" w:space="0" w:color="auto"/>
      </w:divBdr>
      <w:divsChild>
        <w:div w:id="1338507702">
          <w:marLeft w:val="0"/>
          <w:marRight w:val="0"/>
          <w:marTop w:val="0"/>
          <w:marBottom w:val="0"/>
          <w:divBdr>
            <w:top w:val="none" w:sz="0" w:space="0" w:color="auto"/>
            <w:left w:val="none" w:sz="0" w:space="0" w:color="auto"/>
            <w:bottom w:val="none" w:sz="0" w:space="0" w:color="auto"/>
            <w:right w:val="none" w:sz="0" w:space="0" w:color="auto"/>
          </w:divBdr>
        </w:div>
      </w:divsChild>
    </w:div>
    <w:div w:id="1449931119">
      <w:bodyDiv w:val="1"/>
      <w:marLeft w:val="0"/>
      <w:marRight w:val="0"/>
      <w:marTop w:val="0"/>
      <w:marBottom w:val="0"/>
      <w:divBdr>
        <w:top w:val="none" w:sz="0" w:space="0" w:color="auto"/>
        <w:left w:val="none" w:sz="0" w:space="0" w:color="auto"/>
        <w:bottom w:val="none" w:sz="0" w:space="0" w:color="auto"/>
        <w:right w:val="none" w:sz="0" w:space="0" w:color="auto"/>
      </w:divBdr>
    </w:div>
    <w:div w:id="1471048071">
      <w:bodyDiv w:val="1"/>
      <w:marLeft w:val="0"/>
      <w:marRight w:val="0"/>
      <w:marTop w:val="0"/>
      <w:marBottom w:val="0"/>
      <w:divBdr>
        <w:top w:val="none" w:sz="0" w:space="0" w:color="auto"/>
        <w:left w:val="none" w:sz="0" w:space="0" w:color="auto"/>
        <w:bottom w:val="none" w:sz="0" w:space="0" w:color="auto"/>
        <w:right w:val="none" w:sz="0" w:space="0" w:color="auto"/>
      </w:divBdr>
    </w:div>
    <w:div w:id="1482625049">
      <w:bodyDiv w:val="1"/>
      <w:marLeft w:val="0"/>
      <w:marRight w:val="0"/>
      <w:marTop w:val="0"/>
      <w:marBottom w:val="0"/>
      <w:divBdr>
        <w:top w:val="none" w:sz="0" w:space="0" w:color="auto"/>
        <w:left w:val="none" w:sz="0" w:space="0" w:color="auto"/>
        <w:bottom w:val="none" w:sz="0" w:space="0" w:color="auto"/>
        <w:right w:val="none" w:sz="0" w:space="0" w:color="auto"/>
      </w:divBdr>
    </w:div>
    <w:div w:id="1521356000">
      <w:bodyDiv w:val="1"/>
      <w:marLeft w:val="0"/>
      <w:marRight w:val="0"/>
      <w:marTop w:val="0"/>
      <w:marBottom w:val="0"/>
      <w:divBdr>
        <w:top w:val="none" w:sz="0" w:space="0" w:color="auto"/>
        <w:left w:val="none" w:sz="0" w:space="0" w:color="auto"/>
        <w:bottom w:val="none" w:sz="0" w:space="0" w:color="auto"/>
        <w:right w:val="none" w:sz="0" w:space="0" w:color="auto"/>
      </w:divBdr>
    </w:div>
    <w:div w:id="1549998342">
      <w:bodyDiv w:val="1"/>
      <w:marLeft w:val="0"/>
      <w:marRight w:val="0"/>
      <w:marTop w:val="0"/>
      <w:marBottom w:val="0"/>
      <w:divBdr>
        <w:top w:val="none" w:sz="0" w:space="0" w:color="auto"/>
        <w:left w:val="none" w:sz="0" w:space="0" w:color="auto"/>
        <w:bottom w:val="none" w:sz="0" w:space="0" w:color="auto"/>
        <w:right w:val="none" w:sz="0" w:space="0" w:color="auto"/>
      </w:divBdr>
    </w:div>
    <w:div w:id="1553007198">
      <w:bodyDiv w:val="1"/>
      <w:marLeft w:val="0"/>
      <w:marRight w:val="0"/>
      <w:marTop w:val="0"/>
      <w:marBottom w:val="0"/>
      <w:divBdr>
        <w:top w:val="none" w:sz="0" w:space="0" w:color="auto"/>
        <w:left w:val="none" w:sz="0" w:space="0" w:color="auto"/>
        <w:bottom w:val="none" w:sz="0" w:space="0" w:color="auto"/>
        <w:right w:val="none" w:sz="0" w:space="0" w:color="auto"/>
      </w:divBdr>
    </w:div>
    <w:div w:id="1596939245">
      <w:bodyDiv w:val="1"/>
      <w:marLeft w:val="0"/>
      <w:marRight w:val="0"/>
      <w:marTop w:val="0"/>
      <w:marBottom w:val="0"/>
      <w:divBdr>
        <w:top w:val="none" w:sz="0" w:space="0" w:color="auto"/>
        <w:left w:val="none" w:sz="0" w:space="0" w:color="auto"/>
        <w:bottom w:val="none" w:sz="0" w:space="0" w:color="auto"/>
        <w:right w:val="none" w:sz="0" w:space="0" w:color="auto"/>
      </w:divBdr>
      <w:divsChild>
        <w:div w:id="14574105">
          <w:marLeft w:val="0"/>
          <w:marRight w:val="0"/>
          <w:marTop w:val="0"/>
          <w:marBottom w:val="0"/>
          <w:divBdr>
            <w:top w:val="none" w:sz="0" w:space="0" w:color="auto"/>
            <w:left w:val="none" w:sz="0" w:space="0" w:color="auto"/>
            <w:bottom w:val="none" w:sz="0" w:space="0" w:color="auto"/>
            <w:right w:val="none" w:sz="0" w:space="0" w:color="auto"/>
          </w:divBdr>
        </w:div>
      </w:divsChild>
    </w:div>
    <w:div w:id="1615552050">
      <w:bodyDiv w:val="1"/>
      <w:marLeft w:val="0"/>
      <w:marRight w:val="0"/>
      <w:marTop w:val="0"/>
      <w:marBottom w:val="0"/>
      <w:divBdr>
        <w:top w:val="none" w:sz="0" w:space="0" w:color="auto"/>
        <w:left w:val="none" w:sz="0" w:space="0" w:color="auto"/>
        <w:bottom w:val="none" w:sz="0" w:space="0" w:color="auto"/>
        <w:right w:val="none" w:sz="0" w:space="0" w:color="auto"/>
      </w:divBdr>
    </w:div>
    <w:div w:id="1631663333">
      <w:bodyDiv w:val="1"/>
      <w:marLeft w:val="0"/>
      <w:marRight w:val="0"/>
      <w:marTop w:val="0"/>
      <w:marBottom w:val="0"/>
      <w:divBdr>
        <w:top w:val="none" w:sz="0" w:space="0" w:color="auto"/>
        <w:left w:val="none" w:sz="0" w:space="0" w:color="auto"/>
        <w:bottom w:val="none" w:sz="0" w:space="0" w:color="auto"/>
        <w:right w:val="none" w:sz="0" w:space="0" w:color="auto"/>
      </w:divBdr>
    </w:div>
    <w:div w:id="1660498041">
      <w:bodyDiv w:val="1"/>
      <w:marLeft w:val="0"/>
      <w:marRight w:val="0"/>
      <w:marTop w:val="0"/>
      <w:marBottom w:val="0"/>
      <w:divBdr>
        <w:top w:val="none" w:sz="0" w:space="0" w:color="auto"/>
        <w:left w:val="none" w:sz="0" w:space="0" w:color="auto"/>
        <w:bottom w:val="none" w:sz="0" w:space="0" w:color="auto"/>
        <w:right w:val="none" w:sz="0" w:space="0" w:color="auto"/>
      </w:divBdr>
    </w:div>
    <w:div w:id="1662074751">
      <w:bodyDiv w:val="1"/>
      <w:marLeft w:val="0"/>
      <w:marRight w:val="0"/>
      <w:marTop w:val="0"/>
      <w:marBottom w:val="0"/>
      <w:divBdr>
        <w:top w:val="none" w:sz="0" w:space="0" w:color="auto"/>
        <w:left w:val="none" w:sz="0" w:space="0" w:color="auto"/>
        <w:bottom w:val="none" w:sz="0" w:space="0" w:color="auto"/>
        <w:right w:val="none" w:sz="0" w:space="0" w:color="auto"/>
      </w:divBdr>
    </w:div>
    <w:div w:id="1701511580">
      <w:bodyDiv w:val="1"/>
      <w:marLeft w:val="0"/>
      <w:marRight w:val="0"/>
      <w:marTop w:val="0"/>
      <w:marBottom w:val="0"/>
      <w:divBdr>
        <w:top w:val="none" w:sz="0" w:space="0" w:color="auto"/>
        <w:left w:val="none" w:sz="0" w:space="0" w:color="auto"/>
        <w:bottom w:val="none" w:sz="0" w:space="0" w:color="auto"/>
        <w:right w:val="none" w:sz="0" w:space="0" w:color="auto"/>
      </w:divBdr>
    </w:div>
    <w:div w:id="1711877035">
      <w:bodyDiv w:val="1"/>
      <w:marLeft w:val="0"/>
      <w:marRight w:val="0"/>
      <w:marTop w:val="0"/>
      <w:marBottom w:val="0"/>
      <w:divBdr>
        <w:top w:val="none" w:sz="0" w:space="0" w:color="auto"/>
        <w:left w:val="none" w:sz="0" w:space="0" w:color="auto"/>
        <w:bottom w:val="none" w:sz="0" w:space="0" w:color="auto"/>
        <w:right w:val="none" w:sz="0" w:space="0" w:color="auto"/>
      </w:divBdr>
    </w:div>
    <w:div w:id="1754204008">
      <w:bodyDiv w:val="1"/>
      <w:marLeft w:val="0"/>
      <w:marRight w:val="0"/>
      <w:marTop w:val="0"/>
      <w:marBottom w:val="0"/>
      <w:divBdr>
        <w:top w:val="none" w:sz="0" w:space="0" w:color="auto"/>
        <w:left w:val="none" w:sz="0" w:space="0" w:color="auto"/>
        <w:bottom w:val="none" w:sz="0" w:space="0" w:color="auto"/>
        <w:right w:val="none" w:sz="0" w:space="0" w:color="auto"/>
      </w:divBdr>
    </w:div>
    <w:div w:id="1785347950">
      <w:bodyDiv w:val="1"/>
      <w:marLeft w:val="0"/>
      <w:marRight w:val="0"/>
      <w:marTop w:val="0"/>
      <w:marBottom w:val="0"/>
      <w:divBdr>
        <w:top w:val="none" w:sz="0" w:space="0" w:color="auto"/>
        <w:left w:val="none" w:sz="0" w:space="0" w:color="auto"/>
        <w:bottom w:val="none" w:sz="0" w:space="0" w:color="auto"/>
        <w:right w:val="none" w:sz="0" w:space="0" w:color="auto"/>
      </w:divBdr>
    </w:div>
    <w:div w:id="1794866368">
      <w:bodyDiv w:val="1"/>
      <w:marLeft w:val="0"/>
      <w:marRight w:val="0"/>
      <w:marTop w:val="0"/>
      <w:marBottom w:val="0"/>
      <w:divBdr>
        <w:top w:val="none" w:sz="0" w:space="0" w:color="auto"/>
        <w:left w:val="none" w:sz="0" w:space="0" w:color="auto"/>
        <w:bottom w:val="none" w:sz="0" w:space="0" w:color="auto"/>
        <w:right w:val="none" w:sz="0" w:space="0" w:color="auto"/>
      </w:divBdr>
    </w:div>
    <w:div w:id="1795514073">
      <w:bodyDiv w:val="1"/>
      <w:marLeft w:val="0"/>
      <w:marRight w:val="0"/>
      <w:marTop w:val="0"/>
      <w:marBottom w:val="0"/>
      <w:divBdr>
        <w:top w:val="none" w:sz="0" w:space="0" w:color="auto"/>
        <w:left w:val="none" w:sz="0" w:space="0" w:color="auto"/>
        <w:bottom w:val="none" w:sz="0" w:space="0" w:color="auto"/>
        <w:right w:val="none" w:sz="0" w:space="0" w:color="auto"/>
      </w:divBdr>
    </w:div>
    <w:div w:id="1810202181">
      <w:bodyDiv w:val="1"/>
      <w:marLeft w:val="0"/>
      <w:marRight w:val="0"/>
      <w:marTop w:val="0"/>
      <w:marBottom w:val="0"/>
      <w:divBdr>
        <w:top w:val="none" w:sz="0" w:space="0" w:color="auto"/>
        <w:left w:val="none" w:sz="0" w:space="0" w:color="auto"/>
        <w:bottom w:val="none" w:sz="0" w:space="0" w:color="auto"/>
        <w:right w:val="none" w:sz="0" w:space="0" w:color="auto"/>
      </w:divBdr>
      <w:divsChild>
        <w:div w:id="673458995">
          <w:marLeft w:val="0"/>
          <w:marRight w:val="0"/>
          <w:marTop w:val="0"/>
          <w:marBottom w:val="0"/>
          <w:divBdr>
            <w:top w:val="none" w:sz="0" w:space="0" w:color="auto"/>
            <w:left w:val="none" w:sz="0" w:space="0" w:color="auto"/>
            <w:bottom w:val="none" w:sz="0" w:space="0" w:color="auto"/>
            <w:right w:val="none" w:sz="0" w:space="0" w:color="auto"/>
          </w:divBdr>
        </w:div>
      </w:divsChild>
    </w:div>
    <w:div w:id="1811097899">
      <w:bodyDiv w:val="1"/>
      <w:marLeft w:val="0"/>
      <w:marRight w:val="0"/>
      <w:marTop w:val="0"/>
      <w:marBottom w:val="0"/>
      <w:divBdr>
        <w:top w:val="none" w:sz="0" w:space="0" w:color="auto"/>
        <w:left w:val="none" w:sz="0" w:space="0" w:color="auto"/>
        <w:bottom w:val="none" w:sz="0" w:space="0" w:color="auto"/>
        <w:right w:val="none" w:sz="0" w:space="0" w:color="auto"/>
      </w:divBdr>
    </w:div>
    <w:div w:id="1849251077">
      <w:bodyDiv w:val="1"/>
      <w:marLeft w:val="0"/>
      <w:marRight w:val="0"/>
      <w:marTop w:val="0"/>
      <w:marBottom w:val="0"/>
      <w:divBdr>
        <w:top w:val="none" w:sz="0" w:space="0" w:color="auto"/>
        <w:left w:val="none" w:sz="0" w:space="0" w:color="auto"/>
        <w:bottom w:val="none" w:sz="0" w:space="0" w:color="auto"/>
        <w:right w:val="none" w:sz="0" w:space="0" w:color="auto"/>
      </w:divBdr>
    </w:div>
    <w:div w:id="1849640264">
      <w:bodyDiv w:val="1"/>
      <w:marLeft w:val="0"/>
      <w:marRight w:val="0"/>
      <w:marTop w:val="0"/>
      <w:marBottom w:val="0"/>
      <w:divBdr>
        <w:top w:val="none" w:sz="0" w:space="0" w:color="auto"/>
        <w:left w:val="none" w:sz="0" w:space="0" w:color="auto"/>
        <w:bottom w:val="none" w:sz="0" w:space="0" w:color="auto"/>
        <w:right w:val="none" w:sz="0" w:space="0" w:color="auto"/>
      </w:divBdr>
    </w:div>
    <w:div w:id="1875581294">
      <w:bodyDiv w:val="1"/>
      <w:marLeft w:val="0"/>
      <w:marRight w:val="0"/>
      <w:marTop w:val="0"/>
      <w:marBottom w:val="0"/>
      <w:divBdr>
        <w:top w:val="none" w:sz="0" w:space="0" w:color="auto"/>
        <w:left w:val="none" w:sz="0" w:space="0" w:color="auto"/>
        <w:bottom w:val="none" w:sz="0" w:space="0" w:color="auto"/>
        <w:right w:val="none" w:sz="0" w:space="0" w:color="auto"/>
      </w:divBdr>
    </w:div>
    <w:div w:id="1936090433">
      <w:bodyDiv w:val="1"/>
      <w:marLeft w:val="0"/>
      <w:marRight w:val="0"/>
      <w:marTop w:val="0"/>
      <w:marBottom w:val="0"/>
      <w:divBdr>
        <w:top w:val="none" w:sz="0" w:space="0" w:color="auto"/>
        <w:left w:val="none" w:sz="0" w:space="0" w:color="auto"/>
        <w:bottom w:val="none" w:sz="0" w:space="0" w:color="auto"/>
        <w:right w:val="none" w:sz="0" w:space="0" w:color="auto"/>
      </w:divBdr>
    </w:div>
    <w:div w:id="1955209320">
      <w:bodyDiv w:val="1"/>
      <w:marLeft w:val="0"/>
      <w:marRight w:val="0"/>
      <w:marTop w:val="0"/>
      <w:marBottom w:val="0"/>
      <w:divBdr>
        <w:top w:val="none" w:sz="0" w:space="0" w:color="auto"/>
        <w:left w:val="none" w:sz="0" w:space="0" w:color="auto"/>
        <w:bottom w:val="none" w:sz="0" w:space="0" w:color="auto"/>
        <w:right w:val="none" w:sz="0" w:space="0" w:color="auto"/>
      </w:divBdr>
    </w:div>
    <w:div w:id="1970550926">
      <w:bodyDiv w:val="1"/>
      <w:marLeft w:val="0"/>
      <w:marRight w:val="0"/>
      <w:marTop w:val="0"/>
      <w:marBottom w:val="0"/>
      <w:divBdr>
        <w:top w:val="none" w:sz="0" w:space="0" w:color="auto"/>
        <w:left w:val="none" w:sz="0" w:space="0" w:color="auto"/>
        <w:bottom w:val="none" w:sz="0" w:space="0" w:color="auto"/>
        <w:right w:val="none" w:sz="0" w:space="0" w:color="auto"/>
      </w:divBdr>
    </w:div>
    <w:div w:id="2001884514">
      <w:bodyDiv w:val="1"/>
      <w:marLeft w:val="0"/>
      <w:marRight w:val="0"/>
      <w:marTop w:val="0"/>
      <w:marBottom w:val="0"/>
      <w:divBdr>
        <w:top w:val="none" w:sz="0" w:space="0" w:color="auto"/>
        <w:left w:val="none" w:sz="0" w:space="0" w:color="auto"/>
        <w:bottom w:val="none" w:sz="0" w:space="0" w:color="auto"/>
        <w:right w:val="none" w:sz="0" w:space="0" w:color="auto"/>
      </w:divBdr>
    </w:div>
    <w:div w:id="2040691951">
      <w:bodyDiv w:val="1"/>
      <w:marLeft w:val="0"/>
      <w:marRight w:val="0"/>
      <w:marTop w:val="0"/>
      <w:marBottom w:val="0"/>
      <w:divBdr>
        <w:top w:val="none" w:sz="0" w:space="0" w:color="auto"/>
        <w:left w:val="none" w:sz="0" w:space="0" w:color="auto"/>
        <w:bottom w:val="none" w:sz="0" w:space="0" w:color="auto"/>
        <w:right w:val="none" w:sz="0" w:space="0" w:color="auto"/>
      </w:divBdr>
    </w:div>
    <w:div w:id="2050522748">
      <w:bodyDiv w:val="1"/>
      <w:marLeft w:val="0"/>
      <w:marRight w:val="0"/>
      <w:marTop w:val="0"/>
      <w:marBottom w:val="0"/>
      <w:divBdr>
        <w:top w:val="none" w:sz="0" w:space="0" w:color="auto"/>
        <w:left w:val="none" w:sz="0" w:space="0" w:color="auto"/>
        <w:bottom w:val="none" w:sz="0" w:space="0" w:color="auto"/>
        <w:right w:val="none" w:sz="0" w:space="0" w:color="auto"/>
      </w:divBdr>
      <w:divsChild>
        <w:div w:id="1066030553">
          <w:marLeft w:val="0"/>
          <w:marRight w:val="0"/>
          <w:marTop w:val="0"/>
          <w:marBottom w:val="0"/>
          <w:divBdr>
            <w:top w:val="none" w:sz="0" w:space="0" w:color="auto"/>
            <w:left w:val="none" w:sz="0" w:space="0" w:color="auto"/>
            <w:bottom w:val="none" w:sz="0" w:space="0" w:color="auto"/>
            <w:right w:val="none" w:sz="0" w:space="0" w:color="auto"/>
          </w:divBdr>
        </w:div>
      </w:divsChild>
    </w:div>
    <w:div w:id="2065176794">
      <w:bodyDiv w:val="1"/>
      <w:marLeft w:val="0"/>
      <w:marRight w:val="0"/>
      <w:marTop w:val="0"/>
      <w:marBottom w:val="0"/>
      <w:divBdr>
        <w:top w:val="none" w:sz="0" w:space="0" w:color="auto"/>
        <w:left w:val="none" w:sz="0" w:space="0" w:color="auto"/>
        <w:bottom w:val="none" w:sz="0" w:space="0" w:color="auto"/>
        <w:right w:val="none" w:sz="0" w:space="0" w:color="auto"/>
      </w:divBdr>
      <w:divsChild>
        <w:div w:id="19365896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2DE92B239458454885D07DEB3AD3B6DF" ma:contentTypeVersion="0" ma:contentTypeDescription="Создание документа." ma:contentTypeScope="" ma:versionID="166d76420d54f92148d85de94ee0f67e">
  <xsd:schema xmlns:xsd="http://www.w3.org/2001/XMLSchema" xmlns:xs="http://www.w3.org/2001/XMLSchema" xmlns:p="http://schemas.microsoft.com/office/2006/metadata/properties" targetNamespace="http://schemas.microsoft.com/office/2006/metadata/properties" ma:root="true" ma:fieldsID="02f955febea7e716b4e91cddba1711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D9FCD9-1D77-4A72-8267-EA72D7878A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2236A355-DF64-4A3B-BC1E-C4F0596524A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24EB894-D3A2-49A9-AAA9-5A6B5EC95CD7}">
  <ds:schemaRefs>
    <ds:schemaRef ds:uri="http://schemas.microsoft.com/sharepoint/v3/contenttype/forms"/>
  </ds:schemaRefs>
</ds:datastoreItem>
</file>

<file path=customXml/itemProps4.xml><?xml version="1.0" encoding="utf-8"?>
<ds:datastoreItem xmlns:ds="http://schemas.openxmlformats.org/officeDocument/2006/customXml" ds:itemID="{EF28ABDB-B92C-45D7-8069-4A95BC5533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645</TotalTime>
  <Pages>2</Pages>
  <Words>422</Words>
  <Characters>2408</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2825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Меницкая Анастасия Александровна</dc:creator>
  <cp:lastModifiedBy>Кесель Наталья Ивановна</cp:lastModifiedBy>
  <cp:revision>58</cp:revision>
  <cp:lastPrinted>2023-05-29T12:29:00Z</cp:lastPrinted>
  <dcterms:created xsi:type="dcterms:W3CDTF">2023-01-20T12:46:00Z</dcterms:created>
  <dcterms:modified xsi:type="dcterms:W3CDTF">2023-08-13T17:31:00Z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0x0101002DE92B239458454885D07DEB3AD3B6DF</vt:lpwstr>
  </property>
</Properties>
</file>