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7EB" w:rsidRDefault="009327EB" w:rsidP="009327EB">
      <w:pPr>
        <w:tabs>
          <w:tab w:val="left" w:pos="3840"/>
        </w:tabs>
        <w:jc w:val="center"/>
        <w:rPr>
          <w:sz w:val="28"/>
          <w:szCs w:val="28"/>
        </w:rPr>
      </w:pPr>
      <w:r w:rsidRPr="00DE28E6">
        <w:rPr>
          <w:noProof/>
          <w:sz w:val="22"/>
          <w:szCs w:val="22"/>
        </w:rPr>
        <w:drawing>
          <wp:inline distT="0" distB="0" distL="0" distR="0">
            <wp:extent cx="510540" cy="624840"/>
            <wp:effectExtent l="0" t="0" r="3810" b="3810"/>
            <wp:docPr id="1" name="Рисунок 1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7EB" w:rsidRDefault="009327EB" w:rsidP="009327EB">
      <w:pPr>
        <w:rPr>
          <w:sz w:val="28"/>
          <w:szCs w:val="28"/>
        </w:rPr>
      </w:pP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 xml:space="preserve">МУНИЦИПАЛЬНОЕ УЧРЕЖДЕНИЕ </w:t>
      </w:r>
      <w:r>
        <w:rPr>
          <w:b/>
          <w:sz w:val="16"/>
          <w:szCs w:val="16"/>
        </w:rPr>
        <w:t>«</w:t>
      </w:r>
      <w:r w:rsidRPr="003F7892">
        <w:rPr>
          <w:b/>
          <w:sz w:val="16"/>
          <w:szCs w:val="16"/>
        </w:rPr>
        <w:t>МЕСТНАЯ АДМИНИСТРАЦИЯ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СЕЛЬСКОГО ПОСЕЛЕНИЯ ЭЛЬБРУС</w:t>
      </w:r>
      <w:r>
        <w:rPr>
          <w:b/>
          <w:sz w:val="16"/>
          <w:szCs w:val="16"/>
        </w:rPr>
        <w:t>»</w:t>
      </w:r>
      <w:r w:rsidRPr="003F7892">
        <w:rPr>
          <w:b/>
          <w:sz w:val="16"/>
          <w:szCs w:val="16"/>
        </w:rPr>
        <w:t xml:space="preserve"> ЭЛЬБРУССКОГО МУНИЦИПАЛЬНОГО РАЙОНА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КАБАРДИНО- БАЛКАРСКОЙ РЕСПУБЛИКИ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(МУ «МЕСТНАЯ АДМИНИСТРАЦИЯ С.П. ЭЛЬБРУС»)</w:t>
      </w:r>
    </w:p>
    <w:p w:rsidR="00B14DBD" w:rsidRPr="00C63846" w:rsidRDefault="00B14DBD" w:rsidP="00B14DBD">
      <w:pPr>
        <w:jc w:val="center"/>
        <w:rPr>
          <w:b/>
          <w:sz w:val="18"/>
          <w:szCs w:val="18"/>
        </w:rPr>
      </w:pPr>
      <w:r w:rsidRPr="00C63846">
        <w:rPr>
          <w:b/>
          <w:sz w:val="18"/>
          <w:szCs w:val="18"/>
        </w:rPr>
        <w:t>ПОСТАНОВЛЕНИЕ</w:t>
      </w:r>
    </w:p>
    <w:p w:rsidR="00B14DBD" w:rsidRPr="00C63846" w:rsidRDefault="00B14DBD" w:rsidP="00B14DBD">
      <w:pPr>
        <w:jc w:val="center"/>
        <w:rPr>
          <w:b/>
          <w:sz w:val="18"/>
          <w:szCs w:val="18"/>
        </w:rPr>
      </w:pP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КЪЭБЭРДЕЙ-БАЛЪКЪЭР РЕСПУБЛИКЭМ ХЫХЬЭ ЭЛЬБРУС МУНИЦИПАЛЬНЭ РАЙОНЫМ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ЩЫЩ ЭЛЬБРУС КЪУАЖЭ ЖЫЛАГЪУЭМ И АДМИНИСТРАЦЭ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УНАФЭ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</w:p>
    <w:p w:rsidR="00B14DBD" w:rsidRPr="003F7892" w:rsidRDefault="00B14DBD" w:rsidP="00B14DBD">
      <w:pPr>
        <w:tabs>
          <w:tab w:val="left" w:pos="400"/>
        </w:tabs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КЪАБАРТЫ-МАЛКЪАР РЕСПУБЛИКАНЫ ЭЛЬБРУС МУНИЦИПАЛ РАЙОННУ ЭЛЬБРУС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ЭЛ ПОСЕЛЕНИЯСЫНЫ ЖЕР-ЖЕРЛИ АДМИНИСТРАЦИЯСЫ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БЕГИМИ</w:t>
      </w: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AD6D4D" w:rsidRDefault="00A57B2A" w:rsidP="009327EB">
      <w:pPr>
        <w:rPr>
          <w:b/>
        </w:rPr>
      </w:pPr>
      <w:r>
        <w:rPr>
          <w:b/>
          <w:u w:val="single"/>
        </w:rPr>
        <w:t>25.08</w:t>
      </w:r>
      <w:r w:rsidR="00162CE7" w:rsidRPr="00AD6D4D">
        <w:rPr>
          <w:b/>
          <w:u w:val="single"/>
        </w:rPr>
        <w:t>.2026г</w:t>
      </w:r>
      <w:r w:rsidR="008B3A19" w:rsidRPr="00AD6D4D">
        <w:rPr>
          <w:b/>
          <w:u w:val="single"/>
        </w:rPr>
        <w:t>.</w:t>
      </w:r>
      <w:r w:rsidR="009327EB" w:rsidRPr="00AD6D4D">
        <w:rPr>
          <w:b/>
        </w:rPr>
        <w:t xml:space="preserve">                </w:t>
      </w:r>
      <w:r w:rsidR="00494911" w:rsidRPr="00AD6D4D">
        <w:rPr>
          <w:b/>
        </w:rPr>
        <w:t xml:space="preserve">    </w:t>
      </w:r>
      <w:r w:rsidR="0010459C" w:rsidRPr="00AD6D4D">
        <w:rPr>
          <w:b/>
        </w:rPr>
        <w:t xml:space="preserve">                                                    </w:t>
      </w:r>
      <w:r w:rsidR="009327EB" w:rsidRPr="00AD6D4D">
        <w:rPr>
          <w:b/>
        </w:rPr>
        <w:t xml:space="preserve">                </w:t>
      </w:r>
      <w:r w:rsidR="00AD6D4D">
        <w:rPr>
          <w:b/>
        </w:rPr>
        <w:t xml:space="preserve">         </w:t>
      </w:r>
      <w:r w:rsidR="009327EB" w:rsidRPr="00AD6D4D">
        <w:rPr>
          <w:b/>
        </w:rPr>
        <w:t xml:space="preserve">                    </w:t>
      </w:r>
      <w:r w:rsidR="009327EB" w:rsidRPr="00AD6D4D">
        <w:rPr>
          <w:b/>
          <w:u w:val="single"/>
        </w:rPr>
        <w:t>№</w:t>
      </w:r>
      <w:r>
        <w:rPr>
          <w:b/>
          <w:u w:val="single"/>
        </w:rPr>
        <w:t>487</w:t>
      </w:r>
    </w:p>
    <w:p w:rsidR="009327EB" w:rsidRPr="00D50205" w:rsidRDefault="009327EB" w:rsidP="009327EB">
      <w:pPr>
        <w:rPr>
          <w:b/>
          <w:sz w:val="28"/>
          <w:szCs w:val="28"/>
        </w:rPr>
      </w:pPr>
    </w:p>
    <w:p w:rsidR="002403ED" w:rsidRPr="00D50205" w:rsidRDefault="002403ED" w:rsidP="009327EB">
      <w:pPr>
        <w:rPr>
          <w:b/>
          <w:sz w:val="28"/>
          <w:szCs w:val="28"/>
        </w:rPr>
      </w:pPr>
    </w:p>
    <w:p w:rsidR="00E06D48" w:rsidRPr="00D50205" w:rsidRDefault="00E06D48" w:rsidP="00E06D48">
      <w:pPr>
        <w:ind w:right="3685"/>
        <w:rPr>
          <w:b/>
          <w:sz w:val="28"/>
          <w:szCs w:val="28"/>
        </w:rPr>
      </w:pPr>
      <w:r w:rsidRPr="00D50205">
        <w:rPr>
          <w:b/>
          <w:sz w:val="28"/>
          <w:szCs w:val="28"/>
        </w:rPr>
        <w:t>О</w:t>
      </w:r>
      <w:r w:rsidR="00EA5457" w:rsidRPr="00D50205">
        <w:rPr>
          <w:b/>
          <w:sz w:val="28"/>
          <w:szCs w:val="28"/>
        </w:rPr>
        <w:t>б утверждении реестра и схемы мест (площадок) накопления твердых коммунальных отходов, расположенных на территории сельского поселения Эльбрус</w:t>
      </w:r>
    </w:p>
    <w:p w:rsidR="002403ED" w:rsidRPr="00D50205" w:rsidRDefault="002403ED" w:rsidP="00E06D48">
      <w:pPr>
        <w:ind w:right="3685"/>
        <w:rPr>
          <w:b/>
          <w:sz w:val="28"/>
          <w:szCs w:val="28"/>
        </w:rPr>
      </w:pPr>
    </w:p>
    <w:p w:rsidR="00AD6D4D" w:rsidRPr="00D50205" w:rsidRDefault="00AD6D4D" w:rsidP="00AD6D4D">
      <w:pPr>
        <w:suppressAutoHyphens/>
        <w:ind w:firstLine="708"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  <w:lang w:eastAsia="ar-SA"/>
        </w:rPr>
        <w:t>В соответствии с</w:t>
      </w:r>
      <w:r w:rsidR="00EA5457" w:rsidRPr="00D50205">
        <w:rPr>
          <w:rFonts w:eastAsia="Times New Roman"/>
          <w:kern w:val="1"/>
          <w:sz w:val="28"/>
          <w:szCs w:val="28"/>
          <w:lang w:eastAsia="ar-SA"/>
        </w:rPr>
        <w:t xml:space="preserve"> Федеральным законом от 24.06.1998г. №89-ФЗ «Об отходах производства и потребления</w:t>
      </w:r>
      <w:r w:rsidRPr="00D50205">
        <w:rPr>
          <w:rFonts w:eastAsia="Times New Roman"/>
          <w:kern w:val="1"/>
          <w:sz w:val="28"/>
          <w:szCs w:val="28"/>
        </w:rPr>
        <w:t>»</w:t>
      </w:r>
      <w:r w:rsidR="00EA5457" w:rsidRPr="00D50205">
        <w:rPr>
          <w:rFonts w:eastAsia="Times New Roman"/>
          <w:kern w:val="1"/>
          <w:sz w:val="28"/>
          <w:szCs w:val="28"/>
        </w:rPr>
        <w:t xml:space="preserve">, Федеральным законом от 06.10.2003г. №131-ФЗ «Об общих принципах организации местного самоуправления в Российской Федерации», Правилами обустройства мест (площадок) накопления твердых коммунальных отходов и ведения их </w:t>
      </w:r>
      <w:r w:rsidR="00DD0E3B" w:rsidRPr="00D50205">
        <w:rPr>
          <w:rFonts w:eastAsia="Times New Roman"/>
          <w:kern w:val="1"/>
          <w:sz w:val="28"/>
          <w:szCs w:val="28"/>
        </w:rPr>
        <w:t xml:space="preserve">реестра, утвержденных постановлением Правительства Российской Федерации от 31.08.2018г. №1039, </w:t>
      </w:r>
      <w:r w:rsidRPr="00D50205">
        <w:rPr>
          <w:rFonts w:eastAsia="Times New Roman"/>
          <w:kern w:val="1"/>
          <w:sz w:val="28"/>
          <w:szCs w:val="28"/>
        </w:rPr>
        <w:t xml:space="preserve"> </w:t>
      </w:r>
      <w:r w:rsidR="00DD0E3B" w:rsidRPr="00D50205">
        <w:rPr>
          <w:rFonts w:eastAsia="Times New Roman"/>
          <w:kern w:val="1"/>
          <w:sz w:val="28"/>
          <w:szCs w:val="28"/>
        </w:rPr>
        <w:t>Уста</w:t>
      </w:r>
      <w:r w:rsidR="00A57B2A">
        <w:rPr>
          <w:rFonts w:eastAsia="Times New Roman"/>
          <w:kern w:val="1"/>
          <w:sz w:val="28"/>
          <w:szCs w:val="28"/>
        </w:rPr>
        <w:t>вом сельского поселения Эльбрус</w:t>
      </w:r>
      <w:r w:rsidR="00DD0E3B" w:rsidRPr="00D50205">
        <w:rPr>
          <w:rFonts w:eastAsia="Times New Roman"/>
          <w:kern w:val="1"/>
          <w:sz w:val="28"/>
          <w:szCs w:val="28"/>
        </w:rPr>
        <w:t xml:space="preserve"> и в связи с внесением технических изменений и дополнений  в реестр и схему мест (площадок) накопления твердых коммунальных отходов, </w:t>
      </w:r>
    </w:p>
    <w:p w:rsidR="00AD6D4D" w:rsidRPr="00D50205" w:rsidRDefault="00AD6D4D" w:rsidP="00AD6D4D">
      <w:pPr>
        <w:suppressAutoHyphens/>
        <w:ind w:firstLine="709"/>
        <w:jc w:val="both"/>
        <w:rPr>
          <w:rFonts w:eastAsia="Times New Roman"/>
          <w:kern w:val="1"/>
          <w:sz w:val="28"/>
          <w:szCs w:val="28"/>
        </w:rPr>
      </w:pPr>
    </w:p>
    <w:p w:rsidR="00AD6D4D" w:rsidRPr="00D50205" w:rsidRDefault="00AD6D4D" w:rsidP="00AD6D4D">
      <w:pPr>
        <w:suppressAutoHyphens/>
        <w:ind w:firstLine="709"/>
        <w:jc w:val="center"/>
        <w:rPr>
          <w:rFonts w:eastAsia="Times New Roman"/>
          <w:b/>
          <w:kern w:val="1"/>
          <w:sz w:val="28"/>
          <w:szCs w:val="28"/>
          <w:lang w:eastAsia="ar-SA"/>
        </w:rPr>
      </w:pPr>
      <w:r w:rsidRPr="00D50205">
        <w:rPr>
          <w:rFonts w:eastAsia="Times New Roman"/>
          <w:b/>
          <w:kern w:val="1"/>
          <w:sz w:val="28"/>
          <w:szCs w:val="28"/>
          <w:lang w:eastAsia="ar-SA"/>
        </w:rPr>
        <w:t>ПОСТАНОВЛЯЮ:</w:t>
      </w:r>
    </w:p>
    <w:p w:rsidR="00D50205" w:rsidRPr="00D50205" w:rsidRDefault="00D50205" w:rsidP="00AD6D4D">
      <w:pPr>
        <w:suppressAutoHyphens/>
        <w:ind w:firstLine="709"/>
        <w:jc w:val="center"/>
        <w:rPr>
          <w:rFonts w:eastAsia="Times New Roman"/>
          <w:kern w:val="1"/>
          <w:sz w:val="28"/>
          <w:szCs w:val="28"/>
          <w:lang w:eastAsia="ar-SA"/>
        </w:rPr>
      </w:pPr>
    </w:p>
    <w:p w:rsidR="00AD6D4D" w:rsidRPr="00D50205" w:rsidRDefault="00AD6D4D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>1.</w:t>
      </w:r>
      <w:r w:rsidR="00FE5DE7" w:rsidRPr="00D50205">
        <w:rPr>
          <w:rFonts w:eastAsia="Times New Roman"/>
          <w:kern w:val="1"/>
          <w:sz w:val="28"/>
          <w:szCs w:val="28"/>
        </w:rPr>
        <w:t xml:space="preserve"> </w:t>
      </w:r>
      <w:r w:rsidRPr="00D50205">
        <w:rPr>
          <w:rFonts w:eastAsia="Times New Roman"/>
          <w:kern w:val="1"/>
          <w:sz w:val="28"/>
          <w:szCs w:val="28"/>
        </w:rPr>
        <w:t xml:space="preserve">Утвердить </w:t>
      </w:r>
      <w:r w:rsidR="00DD0E3B" w:rsidRPr="00D50205">
        <w:rPr>
          <w:rFonts w:eastAsia="Times New Roman"/>
          <w:kern w:val="1"/>
          <w:sz w:val="28"/>
          <w:szCs w:val="28"/>
        </w:rPr>
        <w:t>реестр мест (площадок) накопления твердых коммунальных отходов</w:t>
      </w:r>
      <w:r w:rsidRPr="00D50205">
        <w:rPr>
          <w:rFonts w:eastAsia="Times New Roman"/>
          <w:kern w:val="1"/>
          <w:sz w:val="28"/>
          <w:szCs w:val="28"/>
        </w:rPr>
        <w:t>,</w:t>
      </w:r>
      <w:r w:rsidR="00DD0E3B" w:rsidRPr="00D50205">
        <w:rPr>
          <w:rFonts w:eastAsia="Times New Roman"/>
          <w:kern w:val="1"/>
          <w:sz w:val="28"/>
          <w:szCs w:val="28"/>
        </w:rPr>
        <w:t xml:space="preserve"> расположенных на территории сельского поселения Эльбрус, </w:t>
      </w:r>
      <w:r w:rsidRPr="00D50205">
        <w:rPr>
          <w:rFonts w:eastAsia="Times New Roman"/>
          <w:kern w:val="1"/>
          <w:sz w:val="28"/>
          <w:szCs w:val="28"/>
        </w:rPr>
        <w:t>согласно приложению</w:t>
      </w:r>
      <w:bookmarkStart w:id="0" w:name="_GoBack"/>
      <w:bookmarkEnd w:id="0"/>
      <w:r w:rsidRPr="00D50205">
        <w:rPr>
          <w:rFonts w:eastAsia="Times New Roman"/>
          <w:kern w:val="1"/>
          <w:sz w:val="28"/>
          <w:szCs w:val="28"/>
        </w:rPr>
        <w:t>.</w:t>
      </w:r>
    </w:p>
    <w:p w:rsidR="00AD6D4D" w:rsidRPr="00D50205" w:rsidRDefault="00AD6D4D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 xml:space="preserve">2. </w:t>
      </w:r>
      <w:r w:rsidR="007960D5" w:rsidRPr="00D50205">
        <w:rPr>
          <w:rFonts w:eastAsia="Times New Roman"/>
          <w:kern w:val="1"/>
          <w:sz w:val="28"/>
          <w:szCs w:val="28"/>
        </w:rPr>
        <w:t>Утвердить схему размещения мест (площадок) накопления твердых коммунальных отходов, расположенных на территории сельского поселения Эльбрус</w:t>
      </w:r>
      <w:r w:rsidR="00375CF0" w:rsidRPr="00D50205">
        <w:rPr>
          <w:rFonts w:eastAsia="Times New Roman"/>
          <w:kern w:val="1"/>
          <w:sz w:val="28"/>
          <w:szCs w:val="28"/>
        </w:rPr>
        <w:t>.</w:t>
      </w:r>
    </w:p>
    <w:p w:rsidR="008F330B" w:rsidRPr="00D50205" w:rsidRDefault="00375CF0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>3. Определить, что</w:t>
      </w:r>
      <w:r w:rsidR="00A57B2A">
        <w:rPr>
          <w:rFonts w:eastAsia="Times New Roman"/>
          <w:kern w:val="1"/>
          <w:sz w:val="28"/>
          <w:szCs w:val="28"/>
        </w:rPr>
        <w:t xml:space="preserve"> </w:t>
      </w:r>
      <w:r w:rsidRPr="00D50205">
        <w:rPr>
          <w:rFonts w:eastAsia="Times New Roman"/>
          <w:kern w:val="1"/>
          <w:sz w:val="28"/>
          <w:szCs w:val="28"/>
        </w:rPr>
        <w:t>схема размещения м</w:t>
      </w:r>
      <w:r w:rsidR="00A57B2A">
        <w:rPr>
          <w:rFonts w:eastAsia="Times New Roman"/>
          <w:kern w:val="1"/>
          <w:sz w:val="28"/>
          <w:szCs w:val="28"/>
        </w:rPr>
        <w:t>ест (площадок) накопления тверд</w:t>
      </w:r>
      <w:r w:rsidRPr="00D50205">
        <w:rPr>
          <w:rFonts w:eastAsia="Times New Roman"/>
          <w:kern w:val="1"/>
          <w:sz w:val="28"/>
          <w:szCs w:val="28"/>
        </w:rPr>
        <w:t xml:space="preserve">ых коммунальных отходов, расположенных на территории </w:t>
      </w:r>
      <w:proofErr w:type="spellStart"/>
      <w:r w:rsidRPr="00D50205">
        <w:rPr>
          <w:rFonts w:eastAsia="Times New Roman"/>
          <w:kern w:val="1"/>
          <w:sz w:val="28"/>
          <w:szCs w:val="28"/>
        </w:rPr>
        <w:t>с.п</w:t>
      </w:r>
      <w:proofErr w:type="spellEnd"/>
      <w:r w:rsidRPr="00D50205">
        <w:rPr>
          <w:rFonts w:eastAsia="Times New Roman"/>
          <w:kern w:val="1"/>
          <w:sz w:val="28"/>
          <w:szCs w:val="28"/>
        </w:rPr>
        <w:t xml:space="preserve">. </w:t>
      </w:r>
      <w:proofErr w:type="gramStart"/>
      <w:r w:rsidRPr="00D50205">
        <w:rPr>
          <w:rFonts w:eastAsia="Times New Roman"/>
          <w:kern w:val="1"/>
          <w:sz w:val="28"/>
          <w:szCs w:val="28"/>
        </w:rPr>
        <w:t>Эльбрус</w:t>
      </w:r>
      <w:proofErr w:type="gramEnd"/>
      <w:r w:rsidRPr="00D50205">
        <w:rPr>
          <w:rFonts w:eastAsia="Times New Roman"/>
          <w:kern w:val="1"/>
          <w:sz w:val="28"/>
          <w:szCs w:val="28"/>
        </w:rPr>
        <w:t xml:space="preserve"> размещается в электронном виде на официальном сайте </w:t>
      </w:r>
      <w:r w:rsidR="00A57B2A">
        <w:rPr>
          <w:rFonts w:eastAsia="Times New Roman"/>
          <w:kern w:val="1"/>
          <w:sz w:val="28"/>
          <w:szCs w:val="28"/>
        </w:rPr>
        <w:t xml:space="preserve">Федеральной государственной информационной системе учета твердых коммунальных отходов </w:t>
      </w:r>
      <w:r w:rsidRPr="00D50205">
        <w:rPr>
          <w:rFonts w:eastAsia="Times New Roman"/>
          <w:kern w:val="1"/>
          <w:sz w:val="28"/>
          <w:szCs w:val="28"/>
        </w:rPr>
        <w:t xml:space="preserve">в информационно-телекоммуникационной сети Интернет </w:t>
      </w:r>
      <w:r w:rsidR="00A57B2A" w:rsidRPr="00A57B2A">
        <w:rPr>
          <w:rFonts w:eastAsia="Times New Roman"/>
          <w:kern w:val="1"/>
          <w:sz w:val="28"/>
          <w:szCs w:val="28"/>
        </w:rPr>
        <w:t>https://utko.mnr.gov.ru/</w:t>
      </w:r>
      <w:r w:rsidR="008F330B" w:rsidRPr="00D50205">
        <w:rPr>
          <w:rFonts w:eastAsia="Times New Roman"/>
          <w:kern w:val="1"/>
          <w:sz w:val="28"/>
          <w:szCs w:val="28"/>
        </w:rPr>
        <w:t xml:space="preserve">. </w:t>
      </w:r>
    </w:p>
    <w:p w:rsidR="00AD6D4D" w:rsidRPr="00D50205" w:rsidRDefault="008F330B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lastRenderedPageBreak/>
        <w:t>4</w:t>
      </w:r>
      <w:r w:rsidR="00AD6D4D" w:rsidRPr="00D50205">
        <w:rPr>
          <w:rFonts w:eastAsia="Times New Roman"/>
          <w:kern w:val="1"/>
          <w:sz w:val="28"/>
          <w:szCs w:val="28"/>
        </w:rPr>
        <w:t xml:space="preserve">. </w:t>
      </w:r>
      <w:r w:rsidRPr="00D50205">
        <w:rPr>
          <w:rFonts w:eastAsia="Times New Roman"/>
          <w:kern w:val="1"/>
          <w:sz w:val="28"/>
          <w:szCs w:val="28"/>
        </w:rPr>
        <w:t>Считать утратившим силу Постановление от 30.10.2024г. №475 «Об утверждении реестра и схемы мест (площадок) накопления твердых коммунальных отходов, расположенных на территории сельского поселения Эльбрус».</w:t>
      </w:r>
    </w:p>
    <w:p w:rsidR="008F330B" w:rsidRPr="00D50205" w:rsidRDefault="008F330B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>5</w:t>
      </w:r>
      <w:r w:rsidR="00AD6D4D" w:rsidRPr="00D50205">
        <w:rPr>
          <w:rFonts w:eastAsia="Times New Roman"/>
          <w:kern w:val="1"/>
          <w:sz w:val="28"/>
          <w:szCs w:val="28"/>
        </w:rPr>
        <w:t>.</w:t>
      </w:r>
      <w:r w:rsidRPr="00D50205">
        <w:rPr>
          <w:rFonts w:eastAsia="Times New Roman"/>
          <w:kern w:val="1"/>
          <w:sz w:val="28"/>
          <w:szCs w:val="28"/>
        </w:rPr>
        <w:t>Опубликовать настоящее Постановление в районной газете «</w:t>
      </w:r>
      <w:proofErr w:type="spellStart"/>
      <w:r w:rsidRPr="00D50205">
        <w:rPr>
          <w:rFonts w:eastAsia="Times New Roman"/>
          <w:kern w:val="1"/>
          <w:sz w:val="28"/>
          <w:szCs w:val="28"/>
        </w:rPr>
        <w:t>Эльбрусские</w:t>
      </w:r>
      <w:proofErr w:type="spellEnd"/>
      <w:r w:rsidRPr="00D50205">
        <w:rPr>
          <w:rFonts w:eastAsia="Times New Roman"/>
          <w:kern w:val="1"/>
          <w:sz w:val="28"/>
          <w:szCs w:val="28"/>
        </w:rPr>
        <w:t xml:space="preserve"> новости» </w:t>
      </w:r>
      <w:r w:rsidR="00A57B2A">
        <w:rPr>
          <w:rFonts w:eastAsia="Times New Roman"/>
          <w:kern w:val="1"/>
          <w:sz w:val="28"/>
          <w:szCs w:val="28"/>
        </w:rPr>
        <w:t xml:space="preserve">и на официальном сайте местной администрации </w:t>
      </w:r>
      <w:proofErr w:type="spellStart"/>
      <w:r w:rsidR="00A57B2A">
        <w:rPr>
          <w:rFonts w:eastAsia="Times New Roman"/>
          <w:kern w:val="1"/>
          <w:sz w:val="28"/>
          <w:szCs w:val="28"/>
        </w:rPr>
        <w:t>с.п</w:t>
      </w:r>
      <w:proofErr w:type="spellEnd"/>
      <w:r w:rsidR="00A57B2A">
        <w:rPr>
          <w:rFonts w:eastAsia="Times New Roman"/>
          <w:kern w:val="1"/>
          <w:sz w:val="28"/>
          <w:szCs w:val="28"/>
        </w:rPr>
        <w:t xml:space="preserve">. Эльбрус </w:t>
      </w:r>
      <w:hyperlink r:id="rId6" w:history="1">
        <w:r w:rsidR="00A57B2A" w:rsidRPr="000801C5">
          <w:rPr>
            <w:rStyle w:val="a6"/>
            <w:rFonts w:eastAsia="Times New Roman"/>
            <w:kern w:val="1"/>
            <w:sz w:val="28"/>
            <w:szCs w:val="28"/>
          </w:rPr>
          <w:t>https://adm-elbrus.ru/</w:t>
        </w:r>
      </w:hyperlink>
      <w:r w:rsidR="00A57B2A">
        <w:rPr>
          <w:rFonts w:eastAsia="Times New Roman"/>
          <w:kern w:val="1"/>
          <w:sz w:val="28"/>
          <w:szCs w:val="28"/>
        </w:rPr>
        <w:t xml:space="preserve"> </w:t>
      </w:r>
      <w:r w:rsidRPr="00D50205">
        <w:rPr>
          <w:rFonts w:eastAsia="Times New Roman"/>
          <w:kern w:val="1"/>
          <w:sz w:val="28"/>
          <w:szCs w:val="28"/>
        </w:rPr>
        <w:t>в установленном порядке.</w:t>
      </w:r>
      <w:r w:rsidR="00AD6D4D" w:rsidRPr="00D50205">
        <w:rPr>
          <w:rFonts w:eastAsia="Times New Roman"/>
          <w:kern w:val="1"/>
          <w:sz w:val="28"/>
          <w:szCs w:val="28"/>
        </w:rPr>
        <w:t xml:space="preserve"> </w:t>
      </w:r>
    </w:p>
    <w:p w:rsidR="008F330B" w:rsidRPr="00D50205" w:rsidRDefault="008F330B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>6.</w:t>
      </w:r>
      <w:r w:rsidR="00AD6D4D" w:rsidRPr="00D50205">
        <w:rPr>
          <w:rFonts w:eastAsia="Times New Roman"/>
          <w:kern w:val="1"/>
          <w:sz w:val="28"/>
          <w:szCs w:val="28"/>
        </w:rPr>
        <w:t>Настоящее постановление вступае</w:t>
      </w:r>
      <w:r w:rsidRPr="00D50205">
        <w:rPr>
          <w:rFonts w:eastAsia="Times New Roman"/>
          <w:kern w:val="1"/>
          <w:sz w:val="28"/>
          <w:szCs w:val="28"/>
        </w:rPr>
        <w:t>т в силу со дня его подписания.</w:t>
      </w:r>
    </w:p>
    <w:p w:rsidR="00D50205" w:rsidRPr="00D50205" w:rsidRDefault="008F330B" w:rsidP="00A57B2A">
      <w:pPr>
        <w:suppressAutoHyphens/>
        <w:ind w:firstLine="708"/>
        <w:contextualSpacing/>
        <w:jc w:val="both"/>
        <w:rPr>
          <w:rFonts w:eastAsia="Times New Roman"/>
          <w:kern w:val="1"/>
          <w:sz w:val="28"/>
          <w:szCs w:val="28"/>
        </w:rPr>
      </w:pPr>
      <w:r w:rsidRPr="00D50205">
        <w:rPr>
          <w:rFonts w:eastAsia="Times New Roman"/>
          <w:kern w:val="1"/>
          <w:sz w:val="28"/>
          <w:szCs w:val="28"/>
        </w:rPr>
        <w:t>7</w:t>
      </w:r>
      <w:r w:rsidR="00AD6D4D" w:rsidRPr="00D50205">
        <w:rPr>
          <w:rFonts w:eastAsia="Times New Roman"/>
          <w:kern w:val="1"/>
          <w:sz w:val="28"/>
          <w:szCs w:val="28"/>
        </w:rPr>
        <w:t>. Контроль за исполнением настоящего постановления оставляю за собой.</w:t>
      </w:r>
    </w:p>
    <w:p w:rsidR="00D50205" w:rsidRPr="00D50205" w:rsidRDefault="00D50205" w:rsidP="00A57B2A">
      <w:pPr>
        <w:suppressAutoHyphens/>
        <w:contextualSpacing/>
        <w:jc w:val="both"/>
        <w:rPr>
          <w:rFonts w:eastAsia="Times New Roman"/>
          <w:kern w:val="1"/>
          <w:sz w:val="28"/>
          <w:szCs w:val="28"/>
        </w:rPr>
      </w:pPr>
    </w:p>
    <w:p w:rsidR="00D50205" w:rsidRDefault="00D50205" w:rsidP="00D50205">
      <w:pPr>
        <w:suppressAutoHyphens/>
        <w:contextualSpacing/>
        <w:rPr>
          <w:rFonts w:eastAsia="Times New Roman"/>
          <w:b/>
          <w:kern w:val="1"/>
          <w:sz w:val="28"/>
          <w:szCs w:val="28"/>
        </w:rPr>
      </w:pPr>
    </w:p>
    <w:p w:rsidR="00A57B2A" w:rsidRPr="00D50205" w:rsidRDefault="00A57B2A" w:rsidP="00D50205">
      <w:pPr>
        <w:suppressAutoHyphens/>
        <w:contextualSpacing/>
        <w:rPr>
          <w:rFonts w:eastAsia="Times New Roman"/>
          <w:b/>
          <w:kern w:val="1"/>
          <w:sz w:val="28"/>
          <w:szCs w:val="28"/>
        </w:rPr>
      </w:pPr>
    </w:p>
    <w:p w:rsidR="00AD6D4D" w:rsidRPr="00D50205" w:rsidRDefault="00A57B2A" w:rsidP="00D50205">
      <w:pPr>
        <w:suppressAutoHyphens/>
        <w:contextualSpacing/>
        <w:rPr>
          <w:rFonts w:eastAsia="Times New Roman"/>
          <w:kern w:val="1"/>
          <w:sz w:val="28"/>
          <w:szCs w:val="28"/>
        </w:rPr>
      </w:pPr>
      <w:r>
        <w:rPr>
          <w:rFonts w:eastAsia="Times New Roman"/>
          <w:b/>
          <w:kern w:val="1"/>
          <w:sz w:val="28"/>
          <w:szCs w:val="28"/>
        </w:rPr>
        <w:t>Глава</w:t>
      </w:r>
      <w:r w:rsidR="00AD6D4D" w:rsidRPr="00D50205">
        <w:rPr>
          <w:rFonts w:eastAsia="Times New Roman"/>
          <w:b/>
          <w:kern w:val="1"/>
          <w:sz w:val="28"/>
          <w:szCs w:val="28"/>
          <w:lang w:eastAsia="ar-SA"/>
        </w:rPr>
        <w:t xml:space="preserve"> местной администрации  </w:t>
      </w:r>
    </w:p>
    <w:p w:rsidR="00AD6D4D" w:rsidRPr="00D50205" w:rsidRDefault="00AD6D4D" w:rsidP="00D50205">
      <w:pPr>
        <w:suppressAutoHyphens/>
        <w:contextualSpacing/>
        <w:rPr>
          <w:rFonts w:eastAsia="Times New Roman"/>
          <w:b/>
          <w:color w:val="000000"/>
          <w:kern w:val="1"/>
          <w:sz w:val="28"/>
          <w:szCs w:val="28"/>
          <w:lang w:eastAsia="ar-SA"/>
        </w:rPr>
      </w:pPr>
      <w:r w:rsidRPr="00D50205">
        <w:rPr>
          <w:rFonts w:eastAsia="Times New Roman"/>
          <w:b/>
          <w:kern w:val="1"/>
          <w:sz w:val="28"/>
          <w:szCs w:val="28"/>
          <w:lang w:eastAsia="ar-SA"/>
        </w:rPr>
        <w:t xml:space="preserve">сельского </w:t>
      </w:r>
      <w:r w:rsidRPr="00D50205">
        <w:rPr>
          <w:rFonts w:eastAsia="Times New Roman"/>
          <w:b/>
          <w:color w:val="000000"/>
          <w:kern w:val="1"/>
          <w:sz w:val="28"/>
          <w:szCs w:val="28"/>
          <w:lang w:eastAsia="ar-SA"/>
        </w:rPr>
        <w:t xml:space="preserve">поселения Эльбрус                                              </w:t>
      </w:r>
      <w:r w:rsidR="00A57B2A">
        <w:rPr>
          <w:rFonts w:eastAsia="Times New Roman"/>
          <w:b/>
          <w:color w:val="000000"/>
          <w:kern w:val="1"/>
          <w:sz w:val="28"/>
          <w:szCs w:val="28"/>
          <w:lang w:eastAsia="ar-SA"/>
        </w:rPr>
        <w:t xml:space="preserve">    </w:t>
      </w:r>
      <w:r w:rsidRPr="00D50205">
        <w:rPr>
          <w:rFonts w:eastAsia="Times New Roman"/>
          <w:b/>
          <w:color w:val="000000"/>
          <w:kern w:val="1"/>
          <w:sz w:val="28"/>
          <w:szCs w:val="28"/>
          <w:lang w:eastAsia="ar-SA"/>
        </w:rPr>
        <w:t xml:space="preserve"> И. </w:t>
      </w:r>
      <w:r w:rsidR="00A57B2A">
        <w:rPr>
          <w:rFonts w:eastAsia="Times New Roman"/>
          <w:b/>
          <w:color w:val="000000"/>
          <w:kern w:val="1"/>
          <w:sz w:val="28"/>
          <w:szCs w:val="28"/>
          <w:lang w:eastAsia="ar-SA"/>
        </w:rPr>
        <w:t xml:space="preserve">Б. </w:t>
      </w:r>
      <w:proofErr w:type="spellStart"/>
      <w:r w:rsidR="00A57B2A">
        <w:rPr>
          <w:rFonts w:eastAsia="Times New Roman"/>
          <w:b/>
          <w:color w:val="000000"/>
          <w:kern w:val="1"/>
          <w:sz w:val="28"/>
          <w:szCs w:val="28"/>
          <w:lang w:eastAsia="ar-SA"/>
        </w:rPr>
        <w:t>Джаппуев</w:t>
      </w:r>
      <w:proofErr w:type="spellEnd"/>
    </w:p>
    <w:p w:rsidR="00AD6D4D" w:rsidRPr="00D50205" w:rsidRDefault="00AD6D4D" w:rsidP="00AD6D4D">
      <w:pPr>
        <w:tabs>
          <w:tab w:val="left" w:pos="180"/>
        </w:tabs>
        <w:suppressAutoHyphens/>
        <w:jc w:val="center"/>
        <w:rPr>
          <w:rFonts w:eastAsia="Times New Roman"/>
          <w:b/>
          <w:kern w:val="1"/>
          <w:sz w:val="28"/>
          <w:szCs w:val="28"/>
          <w:lang w:eastAsia="ar-SA"/>
        </w:rPr>
      </w:pPr>
    </w:p>
    <w:p w:rsidR="00AD6D4D" w:rsidRDefault="00AD6D4D" w:rsidP="00AD6D4D">
      <w:pPr>
        <w:spacing w:line="360" w:lineRule="exact"/>
        <w:jc w:val="right"/>
        <w:rPr>
          <w:rFonts w:eastAsia="Times New Roman"/>
        </w:rPr>
      </w:pPr>
    </w:p>
    <w:sectPr w:rsidR="00AD6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EB"/>
    <w:rsid w:val="000C6F48"/>
    <w:rsid w:val="00102991"/>
    <w:rsid w:val="0010459C"/>
    <w:rsid w:val="00116621"/>
    <w:rsid w:val="00127B7B"/>
    <w:rsid w:val="00162CE7"/>
    <w:rsid w:val="001644BB"/>
    <w:rsid w:val="002403ED"/>
    <w:rsid w:val="002641B3"/>
    <w:rsid w:val="002C21BA"/>
    <w:rsid w:val="00331EF3"/>
    <w:rsid w:val="00373F28"/>
    <w:rsid w:val="00375CF0"/>
    <w:rsid w:val="00436F62"/>
    <w:rsid w:val="004507D2"/>
    <w:rsid w:val="00494911"/>
    <w:rsid w:val="0063286E"/>
    <w:rsid w:val="00636E5E"/>
    <w:rsid w:val="006708C3"/>
    <w:rsid w:val="00735D94"/>
    <w:rsid w:val="00746153"/>
    <w:rsid w:val="007960D5"/>
    <w:rsid w:val="008B3A19"/>
    <w:rsid w:val="008C2772"/>
    <w:rsid w:val="008F330B"/>
    <w:rsid w:val="009327EB"/>
    <w:rsid w:val="00987467"/>
    <w:rsid w:val="00A57B2A"/>
    <w:rsid w:val="00A613EC"/>
    <w:rsid w:val="00AA3AC7"/>
    <w:rsid w:val="00AD6D4D"/>
    <w:rsid w:val="00B14DBD"/>
    <w:rsid w:val="00BD7C56"/>
    <w:rsid w:val="00C25038"/>
    <w:rsid w:val="00CD414A"/>
    <w:rsid w:val="00D013F4"/>
    <w:rsid w:val="00D12A26"/>
    <w:rsid w:val="00D50205"/>
    <w:rsid w:val="00DD0E3B"/>
    <w:rsid w:val="00E06D48"/>
    <w:rsid w:val="00E87A28"/>
    <w:rsid w:val="00EA24E2"/>
    <w:rsid w:val="00EA5457"/>
    <w:rsid w:val="00EC4672"/>
    <w:rsid w:val="00EC48D8"/>
    <w:rsid w:val="00EE35C6"/>
    <w:rsid w:val="00F02DAA"/>
    <w:rsid w:val="00F82805"/>
    <w:rsid w:val="00FA148E"/>
    <w:rsid w:val="00FE5DE7"/>
    <w:rsid w:val="00FF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A76C"/>
  <w15:chartTrackingRefBased/>
  <w15:docId w15:val="{26D8C4BE-26DA-4E91-A3AA-39D8F283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7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4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280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82805"/>
    <w:rPr>
      <w:rFonts w:ascii="Segoe UI" w:eastAsia="Calibri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8F33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dm-elbrus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3125F-6A8E-4E42-A402-998C4D30E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8</cp:revision>
  <cp:lastPrinted>2026-08-27T13:55:00Z</cp:lastPrinted>
  <dcterms:created xsi:type="dcterms:W3CDTF">2026-07-29T14:53:00Z</dcterms:created>
  <dcterms:modified xsi:type="dcterms:W3CDTF">2026-08-27T13:57:00Z</dcterms:modified>
</cp:coreProperties>
</file>