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9327EB" w:rsidRDefault="009327EB" w:rsidP="009327EB">
      <w:pPr>
        <w:tabs>
          <w:tab w:val="left" w:pos="3840"/>
        </w:tabs>
        <w:jc w:val="center"/>
        <w:rPr>
          <w:sz w:val="28"/>
          <w:szCs w:val="28"/>
        </w:rPr>
      </w:pPr>
      <w:r w:rsidRPr="00DE28E6">
        <w:rPr>
          <w:noProof/>
          <w:sz w:val="22"/>
          <w:szCs w:val="22"/>
        </w:rPr>
        <w:drawing>
          <wp:inline distT="0" distB="0" distL="0" distR="0">
            <wp:extent cx="510540" cy="624840"/>
            <wp:effectExtent l="0" t="0" r="3810" b="3810"/>
            <wp:docPr id="1" name="Рисунок 1" descr="герб район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герб района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10540" cy="6248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9327EB" w:rsidRDefault="009327EB" w:rsidP="009327EB">
      <w:pPr>
        <w:rPr>
          <w:sz w:val="28"/>
          <w:szCs w:val="28"/>
        </w:rPr>
      </w:pP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 xml:space="preserve">МУНИЦИПАЛЬНОЕ УЧРЕЖДЕНИЕ </w:t>
      </w:r>
      <w:r>
        <w:rPr>
          <w:b/>
          <w:sz w:val="16"/>
          <w:szCs w:val="16"/>
        </w:rPr>
        <w:t>«</w:t>
      </w:r>
      <w:r w:rsidRPr="003F7892">
        <w:rPr>
          <w:b/>
          <w:sz w:val="16"/>
          <w:szCs w:val="16"/>
        </w:rPr>
        <w:t>МЕСТНАЯ АДМИНИСТРАЦИЯ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СЕЛЬСКОГО ПОСЕЛЕНИЯ ЭЛЬБРУС</w:t>
      </w:r>
      <w:r>
        <w:rPr>
          <w:b/>
          <w:sz w:val="16"/>
          <w:szCs w:val="16"/>
        </w:rPr>
        <w:t>»</w:t>
      </w:r>
      <w:r w:rsidRPr="003F7892">
        <w:rPr>
          <w:b/>
          <w:sz w:val="16"/>
          <w:szCs w:val="16"/>
        </w:rPr>
        <w:t xml:space="preserve"> ЭЛЬБРУССКОГО МУНИЦИПАЛЬНОГО РАЙОНА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КАБАРДИНО- БАЛКАРСКОЙ РЕСПУБЛИКИ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(МУ «МЕСТНАЯ АДМИНИСТРАЦИЯ С.П. ЭЛЬБРУС»)</w:t>
      </w:r>
    </w:p>
    <w:p w:rsidR="00B14DBD" w:rsidRPr="00C63846" w:rsidRDefault="00B14DBD" w:rsidP="00B14DBD">
      <w:pPr>
        <w:jc w:val="center"/>
        <w:rPr>
          <w:b/>
          <w:sz w:val="18"/>
          <w:szCs w:val="18"/>
        </w:rPr>
      </w:pPr>
      <w:r w:rsidRPr="00C63846">
        <w:rPr>
          <w:b/>
          <w:sz w:val="18"/>
          <w:szCs w:val="18"/>
        </w:rPr>
        <w:t>ПОСТАНОВЛЕНИЕ</w:t>
      </w:r>
    </w:p>
    <w:p w:rsidR="00B14DBD" w:rsidRPr="00C63846" w:rsidRDefault="00B14DBD" w:rsidP="00B14DBD">
      <w:pPr>
        <w:jc w:val="center"/>
        <w:rPr>
          <w:b/>
          <w:sz w:val="18"/>
          <w:szCs w:val="18"/>
        </w:rPr>
      </w:pP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КЪЭБЭРДЕЙ-БАЛЪКЪЭР РЕСПУБЛИКЭМ ХЫХЬЭ ЭЛЬБРУС МУНИЦИПАЛЬНЭ РАЙОНЫМ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ЩЫЩ ЭЛЬБРУС КЪУАЖЭ ЖЫЛАГЪУЭМ И АДМИНИСТРАЦЭ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УНАФЭ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</w:p>
    <w:p w:rsidR="00B14DBD" w:rsidRPr="003F7892" w:rsidRDefault="00B14DBD" w:rsidP="00B14DBD">
      <w:pPr>
        <w:tabs>
          <w:tab w:val="left" w:pos="400"/>
        </w:tabs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КЪАБАРТЫ-МАЛКЪАР РЕСПУБЛИКАНЫ ЭЛЬБРУС МУНИЦИПАЛ РАЙОННУ ЭЛЬБРУС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ЭЛ ПОСЕЛЕНИЯСЫНЫ ЖЕР-ЖЕРЛИ АДМИНИСТРАЦИЯСЫ</w:t>
      </w:r>
    </w:p>
    <w:p w:rsidR="00B14DBD" w:rsidRPr="003F7892" w:rsidRDefault="00B14DBD" w:rsidP="00B14DBD">
      <w:pPr>
        <w:jc w:val="center"/>
        <w:rPr>
          <w:b/>
          <w:sz w:val="16"/>
          <w:szCs w:val="16"/>
        </w:rPr>
      </w:pPr>
      <w:r w:rsidRPr="003F7892">
        <w:rPr>
          <w:b/>
          <w:sz w:val="16"/>
          <w:szCs w:val="16"/>
        </w:rPr>
        <w:t>БЕГИМИ</w:t>
      </w:r>
    </w:p>
    <w:p w:rsidR="009327EB" w:rsidRPr="003F7892" w:rsidRDefault="009327EB" w:rsidP="009327EB">
      <w:pPr>
        <w:jc w:val="center"/>
        <w:rPr>
          <w:b/>
          <w:sz w:val="16"/>
          <w:szCs w:val="16"/>
        </w:rPr>
      </w:pPr>
    </w:p>
    <w:p w:rsidR="009327EB" w:rsidRPr="003F7892" w:rsidRDefault="009327EB" w:rsidP="009327EB">
      <w:pPr>
        <w:jc w:val="center"/>
        <w:rPr>
          <w:b/>
          <w:sz w:val="16"/>
          <w:szCs w:val="16"/>
        </w:rPr>
      </w:pPr>
    </w:p>
    <w:p w:rsidR="009327EB" w:rsidRPr="003F7892" w:rsidRDefault="009327EB" w:rsidP="009327EB">
      <w:pPr>
        <w:jc w:val="center"/>
        <w:rPr>
          <w:b/>
          <w:sz w:val="16"/>
          <w:szCs w:val="16"/>
        </w:rPr>
      </w:pPr>
    </w:p>
    <w:p w:rsidR="009327EB" w:rsidRPr="001350AF" w:rsidRDefault="009F5DE8" w:rsidP="009327EB">
      <w:pPr>
        <w:rPr>
          <w:b/>
        </w:rPr>
      </w:pPr>
      <w:r>
        <w:rPr>
          <w:b/>
        </w:rPr>
        <w:t>03.09</w:t>
      </w:r>
      <w:r w:rsidR="008B3A19" w:rsidRPr="001350AF">
        <w:rPr>
          <w:b/>
        </w:rPr>
        <w:t>.202</w:t>
      </w:r>
      <w:r>
        <w:rPr>
          <w:b/>
        </w:rPr>
        <w:t>6</w:t>
      </w:r>
      <w:r w:rsidR="008B3A19" w:rsidRPr="001350AF">
        <w:rPr>
          <w:b/>
        </w:rPr>
        <w:t>г.</w:t>
      </w:r>
      <w:r w:rsidR="009327EB" w:rsidRPr="001350AF">
        <w:rPr>
          <w:b/>
        </w:rPr>
        <w:t xml:space="preserve">            </w:t>
      </w:r>
      <w:r w:rsidR="001350AF" w:rsidRPr="009F5DE8">
        <w:rPr>
          <w:b/>
        </w:rPr>
        <w:t xml:space="preserve"> </w:t>
      </w:r>
      <w:r w:rsidR="0010459C" w:rsidRPr="001350AF">
        <w:rPr>
          <w:b/>
        </w:rPr>
        <w:t xml:space="preserve">                                                    </w:t>
      </w:r>
      <w:r w:rsidR="009327EB" w:rsidRPr="001350AF">
        <w:rPr>
          <w:b/>
        </w:rPr>
        <w:t xml:space="preserve">                         </w:t>
      </w:r>
      <w:r w:rsidR="001350AF" w:rsidRPr="009F5DE8">
        <w:rPr>
          <w:b/>
        </w:rPr>
        <w:t xml:space="preserve">                      </w:t>
      </w:r>
      <w:r w:rsidR="009327EB" w:rsidRPr="001350AF">
        <w:rPr>
          <w:b/>
        </w:rPr>
        <w:t xml:space="preserve">           №</w:t>
      </w:r>
      <w:r>
        <w:rPr>
          <w:b/>
        </w:rPr>
        <w:t>500</w:t>
      </w:r>
    </w:p>
    <w:p w:rsidR="009327EB" w:rsidRPr="001350AF" w:rsidRDefault="009327EB" w:rsidP="009327EB">
      <w:pPr>
        <w:rPr>
          <w:b/>
        </w:rPr>
      </w:pPr>
    </w:p>
    <w:p w:rsidR="002403ED" w:rsidRPr="001350AF" w:rsidRDefault="002403ED" w:rsidP="009327EB">
      <w:pPr>
        <w:rPr>
          <w:b/>
        </w:rPr>
      </w:pPr>
    </w:p>
    <w:p w:rsidR="00746153" w:rsidRPr="001350AF" w:rsidRDefault="00A37984" w:rsidP="00A37984">
      <w:pPr>
        <w:ind w:right="1417" w:firstLine="708"/>
        <w:jc w:val="both"/>
        <w:rPr>
          <w:b/>
        </w:rPr>
      </w:pPr>
      <w:r w:rsidRPr="001350AF">
        <w:rPr>
          <w:b/>
        </w:rPr>
        <w:t>Об утверждении перечня земельных участков, находящихся в муниципальной собственности, предназначенных для предоставления отдельным категориям граждан в собственность бесплатно для индивидуального жилищного строительства на территории сельского поселения Эльбрус</w:t>
      </w:r>
    </w:p>
    <w:p w:rsidR="00E06D48" w:rsidRPr="001350AF" w:rsidRDefault="00E06D48" w:rsidP="00E06D48">
      <w:pPr>
        <w:ind w:right="3685"/>
        <w:rPr>
          <w:b/>
        </w:rPr>
      </w:pPr>
    </w:p>
    <w:p w:rsidR="002403ED" w:rsidRPr="001350AF" w:rsidRDefault="002403ED" w:rsidP="00E06D48">
      <w:pPr>
        <w:ind w:right="3685"/>
        <w:rPr>
          <w:b/>
        </w:rPr>
      </w:pPr>
    </w:p>
    <w:p w:rsidR="000302A6" w:rsidRPr="001350AF" w:rsidRDefault="00A37984" w:rsidP="00652580">
      <w:pPr>
        <w:ind w:right="-1" w:firstLine="708"/>
        <w:jc w:val="both"/>
      </w:pPr>
      <w:r w:rsidRPr="001350AF">
        <w:t>В соответствии с Земельным Кодексом Российской Федерации, Федеральным законом от 06.10.2003г. №131-ФЗ «Об общих принципах организации местного самоуправления в Российской Федерации», Законом Кабардино-Балкарской Республики от 20.12.2011г. №121-РЗ «О бесплатном предоставлении в собственность отдельным категориям граждан земельных участков для индивидуального жилищного строительства на территории Кабардино-Балкарской Республики и о внесении изменений в статьи 14 и 17 Земельного Кодекса Кабардино-Балкарской Республики</w:t>
      </w:r>
      <w:r w:rsidR="00C75CF2" w:rsidRPr="001350AF">
        <w:t xml:space="preserve">», </w:t>
      </w:r>
      <w:r w:rsidR="00C75CF2" w:rsidRPr="001350AF">
        <w:rPr>
          <w:b/>
        </w:rPr>
        <w:t>постановляю:</w:t>
      </w:r>
    </w:p>
    <w:p w:rsidR="00A37984" w:rsidRPr="001350AF" w:rsidRDefault="00A37984" w:rsidP="00652580">
      <w:pPr>
        <w:ind w:right="-1" w:firstLine="708"/>
        <w:jc w:val="both"/>
      </w:pPr>
    </w:p>
    <w:p w:rsidR="00C75CF2" w:rsidRPr="001350AF" w:rsidRDefault="00C75CF2" w:rsidP="00652580">
      <w:pPr>
        <w:ind w:right="-1" w:firstLine="708"/>
        <w:jc w:val="both"/>
      </w:pPr>
      <w:r w:rsidRPr="001350AF">
        <w:t>1. Утвердить перечень земельных участков, находящихся в муниципальной собственности, предназначенных для предоставления отдельным категориям граждан в собственность бесплатно для индивидуального жилищного строительства на территории сельского поселения Эльбрус.</w:t>
      </w:r>
    </w:p>
    <w:p w:rsidR="00C75CF2" w:rsidRPr="001350AF" w:rsidRDefault="00C75CF2" w:rsidP="00652580">
      <w:pPr>
        <w:ind w:right="-1" w:firstLine="708"/>
        <w:jc w:val="both"/>
      </w:pPr>
      <w:r w:rsidRPr="001350AF">
        <w:t xml:space="preserve">2. Разместить настоящее Постановление на официальном сайте местной администрации </w:t>
      </w:r>
      <w:proofErr w:type="spellStart"/>
      <w:r w:rsidRPr="001350AF">
        <w:t>с.п.Эльбрус</w:t>
      </w:r>
      <w:proofErr w:type="spellEnd"/>
      <w:r w:rsidRPr="001350AF">
        <w:t xml:space="preserve"> </w:t>
      </w:r>
      <w:hyperlink r:id="rId6" w:history="1">
        <w:r w:rsidRPr="001350AF">
          <w:rPr>
            <w:rStyle w:val="a6"/>
          </w:rPr>
          <w:t>https://adm-elbrus.ru/</w:t>
        </w:r>
      </w:hyperlink>
      <w:r w:rsidRPr="001350AF">
        <w:t>.</w:t>
      </w:r>
    </w:p>
    <w:p w:rsidR="00A40D1A" w:rsidRPr="001350AF" w:rsidRDefault="00C75CF2" w:rsidP="005B0143">
      <w:pPr>
        <w:ind w:right="-1" w:firstLine="708"/>
        <w:jc w:val="both"/>
      </w:pPr>
      <w:r w:rsidRPr="001350AF">
        <w:t>3</w:t>
      </w:r>
      <w:r w:rsidR="005B0143" w:rsidRPr="001350AF">
        <w:t xml:space="preserve">. </w:t>
      </w:r>
      <w:r w:rsidR="00F82805" w:rsidRPr="001350AF">
        <w:t xml:space="preserve">Настоящее Постановление вступает в силу со дня его </w:t>
      </w:r>
      <w:r w:rsidRPr="001350AF">
        <w:t>подписания.</w:t>
      </w:r>
    </w:p>
    <w:p w:rsidR="00F82805" w:rsidRPr="001350AF" w:rsidRDefault="00C75CF2" w:rsidP="00F82805">
      <w:pPr>
        <w:ind w:firstLine="708"/>
        <w:jc w:val="both"/>
      </w:pPr>
      <w:r w:rsidRPr="001350AF">
        <w:t>4</w:t>
      </w:r>
      <w:r w:rsidR="00F82805" w:rsidRPr="001350AF">
        <w:t>. Контроль за исполнением настоящ</w:t>
      </w:r>
      <w:r w:rsidR="00FA148E" w:rsidRPr="001350AF">
        <w:t xml:space="preserve">его Постановления </w:t>
      </w:r>
      <w:r w:rsidRPr="001350AF">
        <w:t>оставляю за собой.</w:t>
      </w:r>
    </w:p>
    <w:p w:rsidR="00F82805" w:rsidRPr="001350AF" w:rsidRDefault="00F82805" w:rsidP="00F82805">
      <w:pPr>
        <w:ind w:firstLine="708"/>
        <w:jc w:val="both"/>
      </w:pPr>
    </w:p>
    <w:p w:rsidR="00F82805" w:rsidRPr="001350AF" w:rsidRDefault="00F82805" w:rsidP="00F82805">
      <w:pPr>
        <w:ind w:firstLine="708"/>
        <w:jc w:val="both"/>
      </w:pPr>
    </w:p>
    <w:p w:rsidR="00F82805" w:rsidRPr="001350AF" w:rsidRDefault="00C75CF2" w:rsidP="00F82805">
      <w:pPr>
        <w:rPr>
          <w:b/>
        </w:rPr>
      </w:pPr>
      <w:r w:rsidRPr="001350AF">
        <w:rPr>
          <w:b/>
        </w:rPr>
        <w:t>Глава</w:t>
      </w:r>
      <w:r w:rsidR="00F82805" w:rsidRPr="001350AF">
        <w:rPr>
          <w:b/>
        </w:rPr>
        <w:t xml:space="preserve"> местной администрации </w:t>
      </w:r>
    </w:p>
    <w:p w:rsidR="003C1D09" w:rsidRPr="001350AF" w:rsidRDefault="00F82805" w:rsidP="00F82805">
      <w:pPr>
        <w:rPr>
          <w:b/>
        </w:rPr>
      </w:pPr>
      <w:r w:rsidRPr="001350AF">
        <w:rPr>
          <w:b/>
        </w:rPr>
        <w:t xml:space="preserve">сельского поселения Эльбрус                          </w:t>
      </w:r>
      <w:r w:rsidR="001350AF" w:rsidRPr="001350AF">
        <w:rPr>
          <w:b/>
        </w:rPr>
        <w:t xml:space="preserve">                    </w:t>
      </w:r>
      <w:r w:rsidRPr="001350AF">
        <w:rPr>
          <w:b/>
        </w:rPr>
        <w:t xml:space="preserve">                       И.</w:t>
      </w:r>
      <w:r w:rsidR="00C75CF2" w:rsidRPr="001350AF">
        <w:rPr>
          <w:b/>
        </w:rPr>
        <w:t xml:space="preserve">Б. </w:t>
      </w:r>
      <w:proofErr w:type="spellStart"/>
      <w:r w:rsidR="00C75CF2" w:rsidRPr="001350AF">
        <w:rPr>
          <w:b/>
        </w:rPr>
        <w:t>Джаппуев</w:t>
      </w:r>
      <w:proofErr w:type="spellEnd"/>
    </w:p>
    <w:p w:rsidR="005F133F" w:rsidRDefault="005F133F">
      <w:pPr>
        <w:spacing w:after="160" w:line="259" w:lineRule="auto"/>
        <w:rPr>
          <w:b/>
        </w:rPr>
      </w:pPr>
    </w:p>
    <w:p w:rsidR="005F133F" w:rsidRDefault="005F133F">
      <w:pPr>
        <w:spacing w:after="160" w:line="259" w:lineRule="auto"/>
        <w:rPr>
          <w:b/>
        </w:rPr>
      </w:pPr>
    </w:p>
    <w:p w:rsidR="003C1D09" w:rsidRPr="001350AF" w:rsidRDefault="003C1D09">
      <w:pPr>
        <w:spacing w:after="160" w:line="259" w:lineRule="auto"/>
        <w:rPr>
          <w:b/>
        </w:rPr>
      </w:pPr>
      <w:r w:rsidRPr="001350AF">
        <w:rPr>
          <w:b/>
        </w:rPr>
        <w:br w:type="page"/>
      </w:r>
    </w:p>
    <w:p w:rsidR="00F82805" w:rsidRPr="003C1D09" w:rsidRDefault="003C1D09" w:rsidP="003C1D09">
      <w:pPr>
        <w:ind w:left="5387"/>
        <w:jc w:val="right"/>
      </w:pPr>
      <w:r w:rsidRPr="003C1D09">
        <w:lastRenderedPageBreak/>
        <w:t xml:space="preserve">Приложение №1 </w:t>
      </w:r>
    </w:p>
    <w:p w:rsidR="003C1D09" w:rsidRPr="003C1D09" w:rsidRDefault="003C1D09" w:rsidP="003C1D09">
      <w:pPr>
        <w:ind w:left="5387"/>
        <w:jc w:val="right"/>
      </w:pPr>
      <w:r>
        <w:t>У</w:t>
      </w:r>
      <w:r w:rsidRPr="003C1D09">
        <w:t xml:space="preserve">тверждено Постановлением местной администрации </w:t>
      </w:r>
      <w:proofErr w:type="spellStart"/>
      <w:r w:rsidRPr="003C1D09">
        <w:t>с.п.Эльбрус</w:t>
      </w:r>
      <w:proofErr w:type="spellEnd"/>
      <w:r w:rsidRPr="003C1D09">
        <w:t xml:space="preserve"> </w:t>
      </w:r>
    </w:p>
    <w:p w:rsidR="003C1D09" w:rsidRDefault="003C1D09" w:rsidP="003C1D09">
      <w:pPr>
        <w:ind w:left="5387"/>
        <w:jc w:val="right"/>
      </w:pPr>
      <w:r w:rsidRPr="003C1D09">
        <w:t xml:space="preserve">от </w:t>
      </w:r>
      <w:r w:rsidR="009F5DE8">
        <w:t>03.09.2026г. №500</w:t>
      </w:r>
    </w:p>
    <w:p w:rsidR="003C1D09" w:rsidRDefault="003C1D09" w:rsidP="003C1D09">
      <w:pPr>
        <w:ind w:left="5387"/>
        <w:jc w:val="right"/>
      </w:pPr>
    </w:p>
    <w:p w:rsidR="003C1D09" w:rsidRDefault="003C1D09" w:rsidP="003C1D09">
      <w:pPr>
        <w:ind w:left="5387"/>
        <w:jc w:val="right"/>
      </w:pPr>
    </w:p>
    <w:p w:rsidR="003C1D09" w:rsidRDefault="003C1D09" w:rsidP="003C1D09">
      <w:pPr>
        <w:ind w:left="5387"/>
        <w:jc w:val="right"/>
      </w:pPr>
    </w:p>
    <w:p w:rsidR="003C1D09" w:rsidRDefault="003C1D09" w:rsidP="003C1D09">
      <w:pPr>
        <w:ind w:left="5387"/>
        <w:jc w:val="right"/>
      </w:pPr>
    </w:p>
    <w:p w:rsidR="003C1D09" w:rsidRPr="001350AF" w:rsidRDefault="003C1D09" w:rsidP="003C1D09">
      <w:pPr>
        <w:ind w:firstLine="567"/>
        <w:jc w:val="both"/>
        <w:rPr>
          <w:b/>
        </w:rPr>
      </w:pPr>
      <w:r w:rsidRPr="001350AF">
        <w:rPr>
          <w:b/>
        </w:rPr>
        <w:t>Перечень земельных участков, находящихся в муниципальной собственности, предназначенных для предоставления отдельным категориям граждан в собственность бесплатно для индивидуального жилищного строительства на территории сельского поселения Эльбрус</w:t>
      </w:r>
    </w:p>
    <w:p w:rsidR="003C1D09" w:rsidRPr="001350AF" w:rsidRDefault="003C1D09" w:rsidP="003C1D09">
      <w:pPr>
        <w:ind w:firstLine="567"/>
        <w:jc w:val="both"/>
        <w:rPr>
          <w:b/>
        </w:rPr>
      </w:pPr>
    </w:p>
    <w:p w:rsidR="003C1D09" w:rsidRPr="001350AF" w:rsidRDefault="003C1D09" w:rsidP="003C1D09">
      <w:pPr>
        <w:ind w:firstLine="567"/>
        <w:jc w:val="both"/>
        <w:rPr>
          <w:b/>
        </w:rPr>
      </w:pPr>
    </w:p>
    <w:tbl>
      <w:tblPr>
        <w:tblStyle w:val="a3"/>
        <w:tblW w:w="7244" w:type="dxa"/>
        <w:jc w:val="center"/>
        <w:tblLook w:val="04A0" w:firstRow="1" w:lastRow="0" w:firstColumn="1" w:lastColumn="0" w:noHBand="0" w:noVBand="1"/>
      </w:tblPr>
      <w:tblGrid>
        <w:gridCol w:w="2830"/>
        <w:gridCol w:w="2078"/>
        <w:gridCol w:w="2336"/>
      </w:tblGrid>
      <w:tr w:rsidR="005F133F" w:rsidRPr="001350AF" w:rsidTr="005F133F">
        <w:trPr>
          <w:jc w:val="center"/>
        </w:trPr>
        <w:tc>
          <w:tcPr>
            <w:tcW w:w="2830" w:type="dxa"/>
          </w:tcPr>
          <w:p w:rsidR="005F133F" w:rsidRPr="001350AF" w:rsidRDefault="005F133F" w:rsidP="005F133F">
            <w:pPr>
              <w:jc w:val="center"/>
              <w:rPr>
                <w:b/>
              </w:rPr>
            </w:pPr>
            <w:r w:rsidRPr="001350AF">
              <w:rPr>
                <w:b/>
              </w:rPr>
              <w:t>Кадастровый номер</w:t>
            </w:r>
          </w:p>
        </w:tc>
        <w:tc>
          <w:tcPr>
            <w:tcW w:w="2078" w:type="dxa"/>
          </w:tcPr>
          <w:p w:rsidR="005F133F" w:rsidRPr="001350AF" w:rsidRDefault="005F133F" w:rsidP="005F133F">
            <w:pPr>
              <w:jc w:val="center"/>
              <w:rPr>
                <w:b/>
              </w:rPr>
            </w:pPr>
            <w:r w:rsidRPr="001350AF">
              <w:rPr>
                <w:b/>
              </w:rPr>
              <w:t>Адрес</w:t>
            </w:r>
          </w:p>
        </w:tc>
        <w:tc>
          <w:tcPr>
            <w:tcW w:w="2336" w:type="dxa"/>
          </w:tcPr>
          <w:p w:rsidR="005F133F" w:rsidRPr="001350AF" w:rsidRDefault="005F133F" w:rsidP="005F133F">
            <w:pPr>
              <w:jc w:val="center"/>
              <w:rPr>
                <w:b/>
              </w:rPr>
            </w:pPr>
            <w:r w:rsidRPr="001350AF">
              <w:rPr>
                <w:b/>
              </w:rPr>
              <w:t>Площадь</w:t>
            </w:r>
          </w:p>
        </w:tc>
      </w:tr>
      <w:tr w:rsidR="005F133F" w:rsidRPr="001350AF" w:rsidTr="005F133F">
        <w:trPr>
          <w:jc w:val="center"/>
        </w:trPr>
        <w:tc>
          <w:tcPr>
            <w:tcW w:w="2830" w:type="dxa"/>
          </w:tcPr>
          <w:p w:rsidR="005F133F" w:rsidRPr="001350AF" w:rsidRDefault="005F133F" w:rsidP="009F5DE8">
            <w:pPr>
              <w:rPr>
                <w:b/>
              </w:rPr>
            </w:pPr>
            <w:r w:rsidRPr="001350AF">
              <w:rPr>
                <w:b/>
              </w:rPr>
              <w:t>07:11:</w:t>
            </w:r>
            <w:r w:rsidR="009F5DE8">
              <w:rPr>
                <w:b/>
              </w:rPr>
              <w:t>0000000:7559</w:t>
            </w:r>
          </w:p>
        </w:tc>
        <w:tc>
          <w:tcPr>
            <w:tcW w:w="2078" w:type="dxa"/>
          </w:tcPr>
          <w:p w:rsidR="005F133F" w:rsidRPr="001350AF" w:rsidRDefault="009F5DE8" w:rsidP="005F133F">
            <w:pPr>
              <w:jc w:val="both"/>
              <w:rPr>
                <w:b/>
              </w:rPr>
            </w:pPr>
            <w:r>
              <w:rPr>
                <w:b/>
              </w:rPr>
              <w:t>КБР, с. Эльбрус</w:t>
            </w:r>
          </w:p>
        </w:tc>
        <w:tc>
          <w:tcPr>
            <w:tcW w:w="2336" w:type="dxa"/>
          </w:tcPr>
          <w:p w:rsidR="005F133F" w:rsidRPr="001350AF" w:rsidRDefault="009F5DE8" w:rsidP="004501D1">
            <w:pPr>
              <w:jc w:val="center"/>
              <w:rPr>
                <w:b/>
              </w:rPr>
            </w:pPr>
            <w:r>
              <w:rPr>
                <w:b/>
              </w:rPr>
              <w:t>600</w:t>
            </w:r>
            <w:r w:rsidR="005F133F">
              <w:rPr>
                <w:b/>
              </w:rPr>
              <w:t xml:space="preserve"> </w:t>
            </w:r>
            <w:proofErr w:type="spellStart"/>
            <w:r w:rsidR="005F133F">
              <w:rPr>
                <w:b/>
              </w:rPr>
              <w:t>кв.м</w:t>
            </w:r>
            <w:proofErr w:type="spellEnd"/>
            <w:r w:rsidR="005F133F">
              <w:rPr>
                <w:b/>
              </w:rPr>
              <w:t>.</w:t>
            </w:r>
          </w:p>
        </w:tc>
      </w:tr>
    </w:tbl>
    <w:p w:rsidR="004507D2" w:rsidRPr="001350AF" w:rsidRDefault="004507D2" w:rsidP="003C1D09">
      <w:pPr>
        <w:ind w:left="5387"/>
        <w:rPr>
          <w:b/>
        </w:rPr>
      </w:pPr>
    </w:p>
    <w:p w:rsidR="004507D2" w:rsidRPr="001350AF" w:rsidRDefault="004507D2" w:rsidP="00F82805">
      <w:pPr>
        <w:rPr>
          <w:b/>
        </w:rPr>
      </w:pPr>
    </w:p>
    <w:p w:rsidR="004507D2" w:rsidRPr="001350AF" w:rsidRDefault="004507D2" w:rsidP="005F133F">
      <w:pPr>
        <w:jc w:val="center"/>
        <w:rPr>
          <w:b/>
        </w:rPr>
      </w:pPr>
    </w:p>
    <w:p w:rsidR="004507D2" w:rsidRPr="001350AF" w:rsidRDefault="004507D2" w:rsidP="00F82805">
      <w:pPr>
        <w:rPr>
          <w:b/>
        </w:rPr>
      </w:pPr>
      <w:bookmarkStart w:id="0" w:name="_GoBack"/>
      <w:bookmarkEnd w:id="0"/>
    </w:p>
    <w:sectPr w:rsidR="004507D2" w:rsidRPr="001350A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327EB"/>
    <w:rsid w:val="00013555"/>
    <w:rsid w:val="000302A6"/>
    <w:rsid w:val="000C6F48"/>
    <w:rsid w:val="00102991"/>
    <w:rsid w:val="0010459C"/>
    <w:rsid w:val="00116621"/>
    <w:rsid w:val="00127B7B"/>
    <w:rsid w:val="001350AF"/>
    <w:rsid w:val="001644BB"/>
    <w:rsid w:val="002403ED"/>
    <w:rsid w:val="002641B3"/>
    <w:rsid w:val="00331EF3"/>
    <w:rsid w:val="00373F28"/>
    <w:rsid w:val="003C1D09"/>
    <w:rsid w:val="00436F62"/>
    <w:rsid w:val="004501D1"/>
    <w:rsid w:val="004507D2"/>
    <w:rsid w:val="005B0143"/>
    <w:rsid w:val="005F133F"/>
    <w:rsid w:val="0063286E"/>
    <w:rsid w:val="00636E5E"/>
    <w:rsid w:val="00652580"/>
    <w:rsid w:val="00735D94"/>
    <w:rsid w:val="00746153"/>
    <w:rsid w:val="00755802"/>
    <w:rsid w:val="007B2037"/>
    <w:rsid w:val="007D2C49"/>
    <w:rsid w:val="008B3A19"/>
    <w:rsid w:val="008C2772"/>
    <w:rsid w:val="009327EB"/>
    <w:rsid w:val="009D5162"/>
    <w:rsid w:val="009F5DE8"/>
    <w:rsid w:val="00A0011F"/>
    <w:rsid w:val="00A37984"/>
    <w:rsid w:val="00A40D1A"/>
    <w:rsid w:val="00AA3AC7"/>
    <w:rsid w:val="00B14DBD"/>
    <w:rsid w:val="00B52440"/>
    <w:rsid w:val="00BB7776"/>
    <w:rsid w:val="00BD58A9"/>
    <w:rsid w:val="00BD7C56"/>
    <w:rsid w:val="00C25038"/>
    <w:rsid w:val="00C75CF2"/>
    <w:rsid w:val="00CD414A"/>
    <w:rsid w:val="00D013F4"/>
    <w:rsid w:val="00DC5F93"/>
    <w:rsid w:val="00E06D48"/>
    <w:rsid w:val="00E42EF3"/>
    <w:rsid w:val="00E87A28"/>
    <w:rsid w:val="00EC48D8"/>
    <w:rsid w:val="00F02DAA"/>
    <w:rsid w:val="00F82805"/>
    <w:rsid w:val="00FA148E"/>
    <w:rsid w:val="00FA75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0F418A1"/>
  <w15:chartTrackingRefBased/>
  <w15:docId w15:val="{26D8C4BE-26DA-4E91-A3AA-39D8F283010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327EB"/>
    <w:pPr>
      <w:spacing w:after="0" w:line="240" w:lineRule="auto"/>
    </w:pPr>
    <w:rPr>
      <w:rFonts w:ascii="Times New Roman" w:eastAsia="Calibri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1644B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F82805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basedOn w:val="a0"/>
    <w:link w:val="a4"/>
    <w:uiPriority w:val="99"/>
    <w:semiHidden/>
    <w:rsid w:val="00F82805"/>
    <w:rPr>
      <w:rFonts w:ascii="Segoe UI" w:eastAsia="Calibri" w:hAnsi="Segoe UI" w:cs="Segoe UI"/>
      <w:sz w:val="18"/>
      <w:szCs w:val="18"/>
      <w:lang w:eastAsia="ru-RU"/>
    </w:rPr>
  </w:style>
  <w:style w:type="character" w:styleId="a6">
    <w:name w:val="Hyperlink"/>
    <w:basedOn w:val="a0"/>
    <w:uiPriority w:val="99"/>
    <w:unhideWhenUsed/>
    <w:rsid w:val="00C75CF2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hyperlink" Target="https://adm-elbrus.ru/" TargetMode="Externa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6ABD457-F438-4C07-AB60-1D16F91CCDA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375</Words>
  <Characters>2141</Characters>
  <Application>Microsoft Office Word</Application>
  <DocSecurity>0</DocSecurity>
  <Lines>17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2511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 Windows</cp:lastModifiedBy>
  <cp:revision>2</cp:revision>
  <cp:lastPrinted>2026-09-03T12:52:00Z</cp:lastPrinted>
  <dcterms:created xsi:type="dcterms:W3CDTF">2026-09-03T12:55:00Z</dcterms:created>
  <dcterms:modified xsi:type="dcterms:W3CDTF">2026-09-03T12:55:00Z</dcterms:modified>
</cp:coreProperties>
</file>