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57" w:rsidRPr="007B7B57" w:rsidRDefault="007B7B57" w:rsidP="007B7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B7B5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A4136F1" wp14:editId="42E58C8C">
            <wp:simplePos x="0" y="0"/>
            <wp:positionH relativeFrom="margin">
              <wp:align>center</wp:align>
            </wp:positionH>
            <wp:positionV relativeFrom="paragraph">
              <wp:posOffset>2342</wp:posOffset>
            </wp:positionV>
            <wp:extent cx="5162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723" y="20880"/>
                <wp:lineTo x="20723" y="0"/>
                <wp:lineTo x="0" y="0"/>
              </wp:wrapPolygon>
            </wp:wrapTight>
            <wp:docPr id="1" name="Рисунок 1" descr="i?id=278931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278931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B57">
        <w:rPr>
          <w:rFonts w:ascii="Times New Roman" w:eastAsia="Times New Roman" w:hAnsi="Times New Roman" w:cs="Times New Roman"/>
          <w:lang w:eastAsia="ru-RU"/>
        </w:rPr>
        <w:t>КЪЭБЭРДЕЙ-БАЛЪКЪЭР РЕСПУБЛИКЭМ КЪАБАРТЫ-МАЛКЪАР РЕСПУБЛИКАНЫ</w:t>
      </w:r>
    </w:p>
    <w:p w:rsidR="007B7B57" w:rsidRPr="007B7B57" w:rsidRDefault="007B7B57" w:rsidP="007B7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B7B57">
        <w:rPr>
          <w:rFonts w:ascii="Times New Roman" w:eastAsia="Times New Roman" w:hAnsi="Times New Roman" w:cs="Times New Roman"/>
          <w:lang w:eastAsia="ru-RU"/>
        </w:rPr>
        <w:t xml:space="preserve">ХЫХЬЭ ЭЛЬБРУС </w:t>
      </w:r>
      <w:proofErr w:type="gramStart"/>
      <w:r w:rsidRPr="007B7B57">
        <w:rPr>
          <w:rFonts w:ascii="Times New Roman" w:eastAsia="Times New Roman" w:hAnsi="Times New Roman" w:cs="Times New Roman"/>
          <w:lang w:eastAsia="ru-RU"/>
        </w:rPr>
        <w:t>МУНИЦИПАЛЬНЭ  ЭЛЬБРУС</w:t>
      </w:r>
      <w:proofErr w:type="gramEnd"/>
      <w:r w:rsidRPr="007B7B57">
        <w:rPr>
          <w:rFonts w:ascii="Times New Roman" w:eastAsia="Times New Roman" w:hAnsi="Times New Roman" w:cs="Times New Roman"/>
          <w:lang w:eastAsia="ru-RU"/>
        </w:rPr>
        <w:t xml:space="preserve"> РАЙОННУ ЭЛЬБРУС ЭЛНИ</w:t>
      </w:r>
    </w:p>
    <w:p w:rsidR="007B7B57" w:rsidRPr="007B7B57" w:rsidRDefault="007B7B57" w:rsidP="007B7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B7B57">
        <w:rPr>
          <w:rFonts w:ascii="Times New Roman" w:eastAsia="Times New Roman" w:hAnsi="Times New Roman" w:cs="Times New Roman"/>
          <w:lang w:eastAsia="ru-RU"/>
        </w:rPr>
        <w:t>РАЙОНЫМ ЩЫЩ ЭЛЬБРУС КЪУАЖЭ ПОСЕЛЕНИЯСЫНЫ ЖЕР-ЖЕРЛИ</w:t>
      </w:r>
    </w:p>
    <w:p w:rsidR="007B7B57" w:rsidRPr="007B7B57" w:rsidRDefault="007B7B57" w:rsidP="007B7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7">
        <w:rPr>
          <w:rFonts w:ascii="Times New Roman" w:eastAsia="Times New Roman" w:hAnsi="Times New Roman" w:cs="Times New Roman"/>
          <w:lang w:eastAsia="ru-RU"/>
        </w:rPr>
        <w:t>ЖЫЛАГЪУЭМ И АДМИНИСТРАЦЭ                                                                                                         АДМИНИСТРАЦИЯСЫ</w:t>
      </w:r>
    </w:p>
    <w:p w:rsidR="007B7B57" w:rsidRPr="007B7B57" w:rsidRDefault="007B7B57" w:rsidP="007B7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57" w:rsidRPr="007B7B57" w:rsidRDefault="007B7B57" w:rsidP="007B7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57" w:rsidRPr="007B7B57" w:rsidRDefault="007B7B57" w:rsidP="007B7B57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t60809726"/>
      <w:bookmarkStart w:id="1" w:name="_Hlt60810178"/>
      <w:bookmarkStart w:id="2" w:name="_Hlt60810179"/>
      <w:bookmarkEnd w:id="0"/>
      <w:bookmarkEnd w:id="1"/>
      <w:bookmarkEnd w:id="2"/>
      <w:r w:rsidRPr="007B7B57">
        <w:rPr>
          <w:rFonts w:ascii="Times New Roman" w:eastAsia="Times New Roman" w:hAnsi="Times New Roman" w:cs="Times New Roman"/>
          <w:b/>
          <w:bCs/>
          <w:lang w:eastAsia="ru-RU"/>
        </w:rPr>
        <w:t xml:space="preserve">МУ «МЕСТНАЯ АДМИНИСТРАЦИЯ </w:t>
      </w:r>
      <w:proofErr w:type="gramStart"/>
      <w:r w:rsidRPr="007B7B57">
        <w:rPr>
          <w:rFonts w:ascii="Times New Roman" w:eastAsia="Times New Roman" w:hAnsi="Times New Roman" w:cs="Times New Roman"/>
          <w:b/>
          <w:bCs/>
          <w:lang w:eastAsia="ru-RU"/>
        </w:rPr>
        <w:t>СЕЛЬСКОГО  ПОСЕЛЕНИЯ</w:t>
      </w:r>
      <w:proofErr w:type="gramEnd"/>
      <w:r w:rsidRPr="007B7B57">
        <w:rPr>
          <w:rFonts w:ascii="Times New Roman" w:eastAsia="Times New Roman" w:hAnsi="Times New Roman" w:cs="Times New Roman"/>
          <w:b/>
          <w:bCs/>
          <w:lang w:eastAsia="ru-RU"/>
        </w:rPr>
        <w:t xml:space="preserve"> ЭЛЬБРУС»</w:t>
      </w:r>
    </w:p>
    <w:p w:rsidR="007B7B57" w:rsidRPr="007B7B57" w:rsidRDefault="007B7B57" w:rsidP="007B7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B7B57">
        <w:rPr>
          <w:rFonts w:ascii="Times New Roman" w:eastAsia="Times New Roman" w:hAnsi="Times New Roman" w:cs="Times New Roman"/>
          <w:b/>
          <w:lang w:eastAsia="ru-RU"/>
        </w:rPr>
        <w:t>ЭЛЬБРУССКОГО МУНИЦИПАЛЬНОГО РАЙОНА</w:t>
      </w:r>
    </w:p>
    <w:p w:rsidR="007B7B57" w:rsidRPr="007B7B57" w:rsidRDefault="007B7B57" w:rsidP="007B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7B57">
        <w:rPr>
          <w:rFonts w:ascii="Times New Roman" w:eastAsia="Times New Roman" w:hAnsi="Times New Roman" w:cs="Times New Roman"/>
          <w:b/>
          <w:lang w:eastAsia="ru-RU"/>
        </w:rPr>
        <w:t>КАБАРДИНО-БАЛКАРСКОЙ РЕСПУБЛИКИ</w:t>
      </w:r>
    </w:p>
    <w:p w:rsidR="007B7B57" w:rsidRPr="007B7B57" w:rsidRDefault="007B7B57" w:rsidP="007B7B57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  <w:b/>
        </w:rPr>
      </w:pPr>
      <w:r w:rsidRPr="007B7B57">
        <w:rPr>
          <w:rFonts w:ascii="Times New Roman" w:eastAsia="Calibri" w:hAnsi="Times New Roman" w:cs="Times New Roman"/>
          <w:i/>
        </w:rPr>
        <w:t xml:space="preserve">                                                              </w:t>
      </w:r>
    </w:p>
    <w:p w:rsidR="007B7B57" w:rsidRPr="007B7B57" w:rsidRDefault="007B7B57" w:rsidP="007B7B57">
      <w:pPr>
        <w:tabs>
          <w:tab w:val="center" w:pos="489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ПОСТАНОВЛЕНИЕ</w:t>
      </w:r>
      <w:r w:rsidRPr="007B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B7B57" w:rsidRPr="007B7B57" w:rsidRDefault="007B7B57" w:rsidP="007B7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B57" w:rsidRPr="007B7B57" w:rsidRDefault="007B7B57" w:rsidP="007B7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B57" w:rsidRPr="007B7B57" w:rsidRDefault="007B7B57" w:rsidP="007B7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E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7B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E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7B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2022г.                                                                                                                     № </w:t>
      </w:r>
      <w:r w:rsidR="005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B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</w:p>
    <w:p w:rsidR="00785133" w:rsidRPr="006E363C" w:rsidRDefault="00785133" w:rsidP="007B7B57">
      <w:pPr>
        <w:pStyle w:val="a3"/>
        <w:shd w:val="clear" w:color="auto" w:fill="FFFFFF"/>
        <w:ind w:left="-284"/>
        <w:jc w:val="center"/>
        <w:rPr>
          <w:color w:val="2C2D2E"/>
        </w:rPr>
      </w:pPr>
    </w:p>
    <w:p w:rsidR="006E363C" w:rsidRDefault="00785133" w:rsidP="006E363C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</w:rPr>
      </w:pPr>
      <w:r w:rsidRPr="006E363C">
        <w:rPr>
          <w:color w:val="2C2D2E"/>
        </w:rPr>
        <w:t>                                                                       </w:t>
      </w:r>
      <w:r w:rsidRPr="006E363C">
        <w:rPr>
          <w:color w:val="2C2D2E"/>
        </w:rPr>
        <w:br/>
      </w:r>
      <w:r w:rsidRPr="006E363C">
        <w:rPr>
          <w:b/>
          <w:color w:val="2C2D2E"/>
        </w:rPr>
        <w:t>Об осуществлении администрацией</w:t>
      </w:r>
      <w:r w:rsidR="00471F05" w:rsidRPr="006E363C">
        <w:rPr>
          <w:b/>
          <w:color w:val="2C2D2E"/>
        </w:rPr>
        <w:t xml:space="preserve"> </w:t>
      </w:r>
      <w:r w:rsidRPr="006E363C">
        <w:rPr>
          <w:b/>
          <w:color w:val="2C2D2E"/>
        </w:rPr>
        <w:t xml:space="preserve">сельского поселения </w:t>
      </w:r>
      <w:r w:rsidR="007B7B57" w:rsidRPr="006E363C">
        <w:rPr>
          <w:b/>
          <w:color w:val="2C2D2E"/>
        </w:rPr>
        <w:t xml:space="preserve">Эльбрус </w:t>
      </w:r>
    </w:p>
    <w:p w:rsidR="007B7B57" w:rsidRPr="006E363C" w:rsidRDefault="00785133" w:rsidP="006E363C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6E363C">
        <w:rPr>
          <w:b/>
          <w:color w:val="2C2D2E"/>
        </w:rPr>
        <w:t>м</w:t>
      </w:r>
      <w:r w:rsidR="007B7B57" w:rsidRPr="006E363C">
        <w:rPr>
          <w:b/>
          <w:color w:val="2C2D2E"/>
        </w:rPr>
        <w:t xml:space="preserve">ероприятий в сфере профилактики </w:t>
      </w:r>
      <w:r w:rsidRPr="006E363C">
        <w:rPr>
          <w:b/>
          <w:color w:val="2C2D2E"/>
        </w:rPr>
        <w:t>правонарушений</w:t>
      </w:r>
      <w:r w:rsidRPr="006E363C">
        <w:rPr>
          <w:b/>
          <w:color w:val="2C2D2E"/>
        </w:rPr>
        <w:br/>
      </w:r>
      <w:r w:rsidRPr="006E363C">
        <w:rPr>
          <w:color w:val="2C2D2E"/>
        </w:rPr>
        <w:t> </w:t>
      </w:r>
      <w:r w:rsidRPr="006E363C">
        <w:rPr>
          <w:color w:val="2C2D2E"/>
        </w:rPr>
        <w:br/>
        <w:t> </w:t>
      </w:r>
    </w:p>
    <w:p w:rsidR="007B7B57" w:rsidRPr="006E363C" w:rsidRDefault="00785133" w:rsidP="00471F05">
      <w:pPr>
        <w:pStyle w:val="a3"/>
        <w:shd w:val="clear" w:color="auto" w:fill="FFFFFF"/>
        <w:jc w:val="both"/>
        <w:rPr>
          <w:color w:val="2C2D2E"/>
        </w:rPr>
      </w:pPr>
      <w:r w:rsidRPr="006E363C">
        <w:rPr>
          <w:color w:val="2C2D2E"/>
        </w:rPr>
        <w:br/>
      </w:r>
      <w:r w:rsidR="007B7B57" w:rsidRPr="006E363C">
        <w:rPr>
          <w:color w:val="2C2D2E"/>
        </w:rPr>
        <w:t xml:space="preserve">        </w:t>
      </w:r>
      <w:r w:rsidRPr="006E363C">
        <w:rPr>
          <w:color w:val="2C2D2E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23.06.2016 № 182-ФЗ «Об основах системы профилактики правонарушений в Российской Федерации» и Уставом сельского поселения </w:t>
      </w:r>
      <w:r w:rsidR="007B7B57" w:rsidRPr="006E363C">
        <w:rPr>
          <w:color w:val="2C2D2E"/>
        </w:rPr>
        <w:t>местная а</w:t>
      </w:r>
      <w:r w:rsidRPr="006E363C">
        <w:rPr>
          <w:color w:val="2C2D2E"/>
        </w:rPr>
        <w:t xml:space="preserve">дминистрация сельского поселения </w:t>
      </w:r>
    </w:p>
    <w:p w:rsidR="006E363C" w:rsidRDefault="007B7B57" w:rsidP="00471F05">
      <w:pPr>
        <w:pStyle w:val="a3"/>
        <w:shd w:val="clear" w:color="auto" w:fill="FFFFFF"/>
        <w:jc w:val="both"/>
        <w:rPr>
          <w:color w:val="2C2D2E"/>
        </w:rPr>
      </w:pPr>
      <w:r w:rsidRPr="006E363C">
        <w:rPr>
          <w:color w:val="2C2D2E"/>
        </w:rPr>
        <w:t xml:space="preserve">                                                   </w:t>
      </w:r>
      <w:r w:rsidR="00785133" w:rsidRPr="006E363C">
        <w:rPr>
          <w:color w:val="2C2D2E"/>
        </w:rPr>
        <w:t xml:space="preserve"> </w:t>
      </w:r>
      <w:r w:rsidR="00785133" w:rsidRPr="006E363C">
        <w:rPr>
          <w:b/>
          <w:color w:val="2C2D2E"/>
        </w:rPr>
        <w:t>ПОСТАНОВЛЯЕТ:</w:t>
      </w:r>
      <w:r w:rsidR="00785133" w:rsidRPr="006E363C">
        <w:rPr>
          <w:color w:val="2C2D2E"/>
        </w:rPr>
        <w:br/>
        <w:t> </w:t>
      </w:r>
      <w:r w:rsidR="00785133" w:rsidRPr="006E363C">
        <w:rPr>
          <w:color w:val="2C2D2E"/>
        </w:rPr>
        <w:br/>
        <w:t>1. Утвердить Положение об осуществлении адми</w:t>
      </w:r>
      <w:r w:rsidR="00471F05" w:rsidRPr="006E363C">
        <w:rPr>
          <w:color w:val="2C2D2E"/>
        </w:rPr>
        <w:t xml:space="preserve">нистрацией сельского поселения </w:t>
      </w:r>
      <w:r w:rsidRPr="006E363C">
        <w:rPr>
          <w:color w:val="2C2D2E"/>
        </w:rPr>
        <w:t>Эльбрус</w:t>
      </w:r>
      <w:r w:rsidR="00785133" w:rsidRPr="006E363C">
        <w:rPr>
          <w:color w:val="2C2D2E"/>
        </w:rPr>
        <w:t xml:space="preserve"> мероприятий в сфере профилактики правонарушений согласно приложению к настоящему Положению.</w:t>
      </w:r>
      <w:r w:rsidR="00785133" w:rsidRPr="006E363C">
        <w:rPr>
          <w:color w:val="2C2D2E"/>
        </w:rPr>
        <w:br/>
        <w:t>2. Настоящее постановление вступает в силу со дня его официального опубликования.</w:t>
      </w:r>
      <w:r w:rsidR="00785133" w:rsidRPr="006E363C">
        <w:rPr>
          <w:color w:val="2C2D2E"/>
        </w:rPr>
        <w:br/>
        <w:t> </w:t>
      </w:r>
      <w:r w:rsidR="00785133" w:rsidRPr="006E363C">
        <w:rPr>
          <w:color w:val="2C2D2E"/>
        </w:rPr>
        <w:br/>
        <w:t> </w:t>
      </w:r>
      <w:r w:rsidR="00785133" w:rsidRPr="006E363C">
        <w:rPr>
          <w:color w:val="2C2D2E"/>
        </w:rPr>
        <w:br/>
        <w:t> </w:t>
      </w:r>
    </w:p>
    <w:p w:rsidR="006E363C" w:rsidRDefault="006E363C" w:rsidP="00471F05">
      <w:pPr>
        <w:pStyle w:val="a3"/>
        <w:shd w:val="clear" w:color="auto" w:fill="FFFFFF"/>
        <w:jc w:val="both"/>
        <w:rPr>
          <w:color w:val="2C2D2E"/>
        </w:rPr>
      </w:pPr>
    </w:p>
    <w:p w:rsidR="00471F05" w:rsidRPr="006E363C" w:rsidRDefault="00785133" w:rsidP="00471F05">
      <w:pPr>
        <w:pStyle w:val="a3"/>
        <w:shd w:val="clear" w:color="auto" w:fill="FFFFFF"/>
        <w:jc w:val="both"/>
        <w:rPr>
          <w:b/>
          <w:color w:val="2C2D2E"/>
        </w:rPr>
      </w:pPr>
      <w:r w:rsidRPr="006E363C">
        <w:rPr>
          <w:color w:val="2C2D2E"/>
        </w:rPr>
        <w:br/>
        <w:t> </w:t>
      </w:r>
      <w:r w:rsidRPr="006E363C">
        <w:rPr>
          <w:color w:val="2C2D2E"/>
        </w:rPr>
        <w:br/>
      </w:r>
      <w:r w:rsidRPr="006E363C">
        <w:rPr>
          <w:b/>
          <w:color w:val="2C2D2E"/>
        </w:rPr>
        <w:t xml:space="preserve">Глава </w:t>
      </w:r>
      <w:r w:rsidR="007B7B57" w:rsidRPr="006E363C">
        <w:rPr>
          <w:b/>
          <w:color w:val="2C2D2E"/>
        </w:rPr>
        <w:t xml:space="preserve">местной администрации                                      И.Б. </w:t>
      </w:r>
      <w:proofErr w:type="spellStart"/>
      <w:r w:rsidR="007B7B57" w:rsidRPr="006E363C">
        <w:rPr>
          <w:b/>
          <w:color w:val="2C2D2E"/>
        </w:rPr>
        <w:t>Джаппуев</w:t>
      </w:r>
      <w:proofErr w:type="spellEnd"/>
    </w:p>
    <w:p w:rsidR="00471F05" w:rsidRPr="006E363C" w:rsidRDefault="00471F05" w:rsidP="00785133">
      <w:pPr>
        <w:pStyle w:val="a3"/>
        <w:shd w:val="clear" w:color="auto" w:fill="FFFFFF"/>
        <w:rPr>
          <w:b/>
          <w:color w:val="2C2D2E"/>
        </w:rPr>
      </w:pPr>
      <w:bookmarkStart w:id="3" w:name="_GoBack"/>
      <w:bookmarkEnd w:id="3"/>
    </w:p>
    <w:p w:rsidR="00471F05" w:rsidRPr="006E363C" w:rsidRDefault="00471F05" w:rsidP="00785133">
      <w:pPr>
        <w:pStyle w:val="a3"/>
        <w:shd w:val="clear" w:color="auto" w:fill="FFFFFF"/>
        <w:rPr>
          <w:color w:val="2C2D2E"/>
        </w:rPr>
      </w:pPr>
    </w:p>
    <w:p w:rsidR="00471F05" w:rsidRDefault="00471F05" w:rsidP="00785133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7B7B57" w:rsidRDefault="007B7B57" w:rsidP="00785133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7B7B57" w:rsidRDefault="00785133" w:rsidP="006E363C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lastRenderedPageBreak/>
        <w:br/>
        <w:t> </w:t>
      </w:r>
      <w:r w:rsidR="00471F05">
        <w:rPr>
          <w:color w:val="2C2D2E"/>
          <w:sz w:val="28"/>
          <w:szCs w:val="28"/>
        </w:rPr>
        <w:t xml:space="preserve">Приложение </w:t>
      </w:r>
    </w:p>
    <w:p w:rsidR="007B7B57" w:rsidRDefault="00471F05" w:rsidP="006E363C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к </w:t>
      </w:r>
      <w:r w:rsidR="006E363C">
        <w:rPr>
          <w:color w:val="2C2D2E"/>
          <w:sz w:val="28"/>
          <w:szCs w:val="28"/>
        </w:rPr>
        <w:t>П</w:t>
      </w:r>
      <w:r>
        <w:rPr>
          <w:color w:val="2C2D2E"/>
          <w:sz w:val="28"/>
          <w:szCs w:val="28"/>
        </w:rPr>
        <w:t xml:space="preserve">остановлению </w:t>
      </w:r>
      <w:r w:rsidR="007B7B57">
        <w:rPr>
          <w:color w:val="2C2D2E"/>
          <w:sz w:val="28"/>
          <w:szCs w:val="28"/>
        </w:rPr>
        <w:t xml:space="preserve">местной </w:t>
      </w:r>
      <w:r>
        <w:rPr>
          <w:color w:val="2C2D2E"/>
          <w:sz w:val="28"/>
          <w:szCs w:val="28"/>
        </w:rPr>
        <w:t xml:space="preserve">администрации </w:t>
      </w:r>
    </w:p>
    <w:p w:rsidR="00785133" w:rsidRPr="00471F05" w:rsidRDefault="00471F05" w:rsidP="006E363C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сельского поселения</w:t>
      </w:r>
      <w:r w:rsidR="007B7B57">
        <w:rPr>
          <w:color w:val="2C2D2E"/>
          <w:sz w:val="28"/>
          <w:szCs w:val="28"/>
        </w:rPr>
        <w:t xml:space="preserve"> Эльбрус</w:t>
      </w:r>
      <w:r>
        <w:rPr>
          <w:color w:val="2C2D2E"/>
          <w:sz w:val="28"/>
          <w:szCs w:val="28"/>
        </w:rPr>
        <w:t xml:space="preserve"> от </w:t>
      </w:r>
      <w:r w:rsidR="007B7B57">
        <w:rPr>
          <w:color w:val="2C2D2E"/>
          <w:sz w:val="28"/>
          <w:szCs w:val="28"/>
        </w:rPr>
        <w:t>21.</w:t>
      </w:r>
      <w:r>
        <w:rPr>
          <w:color w:val="2C2D2E"/>
          <w:sz w:val="28"/>
          <w:szCs w:val="28"/>
        </w:rPr>
        <w:t>0</w:t>
      </w:r>
      <w:r w:rsidR="00CA110A">
        <w:rPr>
          <w:color w:val="2C2D2E"/>
          <w:sz w:val="28"/>
          <w:szCs w:val="28"/>
        </w:rPr>
        <w:t>6</w:t>
      </w:r>
      <w:r>
        <w:rPr>
          <w:color w:val="2C2D2E"/>
          <w:sz w:val="28"/>
          <w:szCs w:val="28"/>
        </w:rPr>
        <w:t>.2022 №</w:t>
      </w:r>
      <w:r w:rsidR="007B7B57">
        <w:rPr>
          <w:color w:val="2C2D2E"/>
          <w:sz w:val="28"/>
          <w:szCs w:val="28"/>
        </w:rPr>
        <w:t xml:space="preserve"> 93</w:t>
      </w:r>
    </w:p>
    <w:p w:rsidR="007B7B57" w:rsidRDefault="00785133" w:rsidP="006E36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br/>
        <w:t> </w:t>
      </w:r>
      <w:r w:rsidRPr="00471F05">
        <w:rPr>
          <w:color w:val="2C2D2E"/>
          <w:sz w:val="28"/>
          <w:szCs w:val="28"/>
        </w:rPr>
        <w:br/>
      </w:r>
      <w:r w:rsidRPr="00471F05">
        <w:rPr>
          <w:b/>
          <w:color w:val="2C2D2E"/>
          <w:sz w:val="28"/>
          <w:szCs w:val="28"/>
        </w:rPr>
        <w:t>ПОЛОЖЕНИЕ</w:t>
      </w:r>
      <w:r w:rsidRPr="00471F05">
        <w:rPr>
          <w:b/>
          <w:color w:val="2C2D2E"/>
          <w:sz w:val="28"/>
          <w:szCs w:val="28"/>
        </w:rPr>
        <w:br/>
        <w:t xml:space="preserve">об осуществлении администрацией сельского поселения </w:t>
      </w:r>
      <w:r w:rsidR="007B7B57">
        <w:rPr>
          <w:b/>
          <w:color w:val="2C2D2E"/>
          <w:sz w:val="28"/>
          <w:szCs w:val="28"/>
        </w:rPr>
        <w:t>Эльбрус</w:t>
      </w:r>
      <w:r w:rsidRPr="00471F05">
        <w:rPr>
          <w:b/>
          <w:color w:val="2C2D2E"/>
          <w:sz w:val="28"/>
          <w:szCs w:val="28"/>
        </w:rPr>
        <w:t xml:space="preserve"> мероприятий в сфере профилактики правонарушений</w:t>
      </w:r>
    </w:p>
    <w:p w:rsidR="00D036DD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br/>
        <w:t> </w:t>
      </w:r>
      <w:r w:rsidRPr="00471F05">
        <w:rPr>
          <w:color w:val="2C2D2E"/>
          <w:sz w:val="28"/>
          <w:szCs w:val="28"/>
        </w:rPr>
        <w:br/>
        <w:t>1. Настоящее Положение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23.06.2016 № 182-ФЗ «Об основах системы профилактики правонарушений в Российской Федерации», Уставом сельского поселения</w:t>
      </w:r>
      <w:r w:rsidR="00D036DD">
        <w:rPr>
          <w:color w:val="2C2D2E"/>
          <w:sz w:val="28"/>
          <w:szCs w:val="28"/>
        </w:rPr>
        <w:t xml:space="preserve"> Эльбрус</w:t>
      </w:r>
      <w:r w:rsidRPr="00471F05">
        <w:rPr>
          <w:color w:val="2C2D2E"/>
          <w:sz w:val="28"/>
          <w:szCs w:val="28"/>
        </w:rPr>
        <w:t xml:space="preserve">, регулирует вопросы осуществления органами местного самоуправления сельского поселения </w:t>
      </w:r>
      <w:r w:rsidR="00D036DD">
        <w:rPr>
          <w:color w:val="2C2D2E"/>
          <w:sz w:val="28"/>
          <w:szCs w:val="28"/>
        </w:rPr>
        <w:t>Эльбрус</w:t>
      </w:r>
      <w:r w:rsidRPr="00471F05">
        <w:rPr>
          <w:color w:val="2C2D2E"/>
          <w:sz w:val="28"/>
          <w:szCs w:val="28"/>
        </w:rPr>
        <w:t xml:space="preserve"> в осуществлении мероприятий в сфере профилактики правонарушений и определяет компетенцию администрации сельского поселения </w:t>
      </w:r>
      <w:r w:rsidR="00D036DD">
        <w:rPr>
          <w:color w:val="2C2D2E"/>
          <w:sz w:val="28"/>
          <w:szCs w:val="28"/>
        </w:rPr>
        <w:t>Эльбрус</w:t>
      </w:r>
      <w:r w:rsidRPr="00471F05">
        <w:rPr>
          <w:color w:val="2C2D2E"/>
          <w:sz w:val="28"/>
          <w:szCs w:val="28"/>
        </w:rPr>
        <w:t xml:space="preserve">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  <w:r w:rsidRPr="00471F05">
        <w:rPr>
          <w:color w:val="2C2D2E"/>
          <w:sz w:val="28"/>
          <w:szCs w:val="28"/>
        </w:rPr>
        <w:br/>
        <w:t xml:space="preserve">2. К полномочиям администрации сельского поселения </w:t>
      </w:r>
      <w:r w:rsidR="00D036DD">
        <w:rPr>
          <w:color w:val="2C2D2E"/>
          <w:sz w:val="28"/>
          <w:szCs w:val="28"/>
        </w:rPr>
        <w:t>Эльбрус</w:t>
      </w:r>
      <w:r w:rsidRPr="00471F05">
        <w:rPr>
          <w:color w:val="2C2D2E"/>
          <w:sz w:val="28"/>
          <w:szCs w:val="28"/>
        </w:rPr>
        <w:t xml:space="preserve"> (далее – администрация)</w:t>
      </w:r>
      <w:r w:rsidR="00D036DD">
        <w:rPr>
          <w:color w:val="2C2D2E"/>
          <w:sz w:val="28"/>
          <w:szCs w:val="28"/>
        </w:rPr>
        <w:t xml:space="preserve"> </w:t>
      </w:r>
      <w:r w:rsidR="00471F05">
        <w:rPr>
          <w:color w:val="2C2D2E"/>
          <w:sz w:val="28"/>
          <w:szCs w:val="28"/>
        </w:rPr>
        <w:t>относятся:</w:t>
      </w:r>
    </w:p>
    <w:p w:rsidR="00D036DD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t xml:space="preserve">а) утверждение муниципальных программ и (или) планов по осуществлению профилактики правонарушений на территории </w:t>
      </w:r>
      <w:r w:rsidR="00471F05">
        <w:rPr>
          <w:color w:val="2C2D2E"/>
          <w:sz w:val="28"/>
          <w:szCs w:val="28"/>
        </w:rPr>
        <w:t>поселения</w:t>
      </w:r>
      <w:r w:rsidRPr="00471F05">
        <w:rPr>
          <w:color w:val="2C2D2E"/>
          <w:sz w:val="28"/>
          <w:szCs w:val="28"/>
        </w:rPr>
        <w:t>, организация их выполнения, оценка эффективности их реализац</w:t>
      </w:r>
      <w:r w:rsidR="00D036DD">
        <w:rPr>
          <w:color w:val="2C2D2E"/>
          <w:sz w:val="28"/>
          <w:szCs w:val="28"/>
        </w:rPr>
        <w:t>ии, внесение в проект местного б</w:t>
      </w:r>
      <w:r w:rsidRPr="00471F05">
        <w:rPr>
          <w:color w:val="2C2D2E"/>
          <w:sz w:val="28"/>
          <w:szCs w:val="28"/>
        </w:rPr>
        <w:t>юджета расходов для их исполнения;</w:t>
      </w:r>
    </w:p>
    <w:p w:rsidR="00D036DD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t>б) 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 деятельности;</w:t>
      </w:r>
    </w:p>
    <w:p w:rsidR="00D036DD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t>в) осуществление мониторинга в сфере профилактики правонарушений,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702C70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t xml:space="preserve">г) изучение общественного мнения, а также политических, социально-экономических и иных процессов на </w:t>
      </w:r>
      <w:r w:rsidR="00471F05">
        <w:rPr>
          <w:color w:val="2C2D2E"/>
          <w:sz w:val="28"/>
          <w:szCs w:val="28"/>
        </w:rPr>
        <w:t xml:space="preserve">территории сельского поселения </w:t>
      </w:r>
      <w:r w:rsidR="00D036DD">
        <w:rPr>
          <w:color w:val="2C2D2E"/>
          <w:sz w:val="28"/>
          <w:szCs w:val="28"/>
        </w:rPr>
        <w:t>Эльбрус</w:t>
      </w:r>
      <w:r w:rsidRPr="00471F05">
        <w:rPr>
          <w:color w:val="2C2D2E"/>
          <w:sz w:val="28"/>
          <w:szCs w:val="28"/>
        </w:rPr>
        <w:t>, оказывающих влияние на криминогенную ситуацию;</w:t>
      </w:r>
    </w:p>
    <w:p w:rsidR="00702C70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t xml:space="preserve">д) обеспечение населения, проживающего на территории сельского поселения </w:t>
      </w:r>
      <w:r w:rsidR="00702C70">
        <w:rPr>
          <w:color w:val="2C2D2E"/>
          <w:sz w:val="28"/>
          <w:szCs w:val="28"/>
        </w:rPr>
        <w:t>Эльбрус</w:t>
      </w:r>
      <w:r w:rsidRPr="00471F05">
        <w:rPr>
          <w:color w:val="2C2D2E"/>
          <w:sz w:val="28"/>
          <w:szCs w:val="28"/>
        </w:rPr>
        <w:t>, наглядной агитационной информацией (в том числе, через средства массовой информации) предупредительного характера о противоправной деятельности, проведение воспитательных мероприятий среди молодежи;</w:t>
      </w:r>
    </w:p>
    <w:p w:rsidR="00702C70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lastRenderedPageBreak/>
        <w:t xml:space="preserve">е) проведение разъяснительной работы о необходимости соблюдения законодательства в ходе приема граждан, консультирование жителей </w:t>
      </w:r>
      <w:r w:rsidR="00471F05">
        <w:rPr>
          <w:color w:val="2C2D2E"/>
          <w:sz w:val="28"/>
          <w:szCs w:val="28"/>
        </w:rPr>
        <w:t xml:space="preserve">поселения </w:t>
      </w:r>
      <w:r w:rsidRPr="00471F05">
        <w:rPr>
          <w:color w:val="2C2D2E"/>
          <w:sz w:val="28"/>
          <w:szCs w:val="28"/>
        </w:rPr>
        <w:t>по вопросам профилактики правонарушений;</w:t>
      </w:r>
    </w:p>
    <w:p w:rsidR="00702C70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t xml:space="preserve">ж) представление Совету </w:t>
      </w:r>
      <w:r w:rsidR="00702C70">
        <w:rPr>
          <w:color w:val="2C2D2E"/>
          <w:sz w:val="28"/>
          <w:szCs w:val="28"/>
        </w:rPr>
        <w:t xml:space="preserve">местного самоуправления </w:t>
      </w:r>
      <w:r w:rsidRPr="00471F05">
        <w:rPr>
          <w:color w:val="2C2D2E"/>
          <w:sz w:val="28"/>
          <w:szCs w:val="28"/>
        </w:rPr>
        <w:t xml:space="preserve">сельского поселения </w:t>
      </w:r>
      <w:r w:rsidR="00702C70">
        <w:rPr>
          <w:color w:val="2C2D2E"/>
          <w:sz w:val="28"/>
          <w:szCs w:val="28"/>
        </w:rPr>
        <w:t>Эльбрус</w:t>
      </w:r>
      <w:r w:rsidRPr="00471F05">
        <w:rPr>
          <w:color w:val="2C2D2E"/>
          <w:sz w:val="28"/>
          <w:szCs w:val="28"/>
        </w:rPr>
        <w:t xml:space="preserve">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</w:t>
      </w:r>
      <w:r w:rsidR="00702C70">
        <w:rPr>
          <w:color w:val="2C2D2E"/>
          <w:sz w:val="28"/>
          <w:szCs w:val="28"/>
        </w:rPr>
        <w:t xml:space="preserve"> об исполнении местного бюджета;</w:t>
      </w:r>
    </w:p>
    <w:p w:rsidR="00702C70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t xml:space="preserve">з) осуществление иных полномочий в сфере профилактики правонарушений, предусмотренных федеральным законодательством и законодательством </w:t>
      </w:r>
      <w:r w:rsidR="00471F05">
        <w:rPr>
          <w:color w:val="2C2D2E"/>
          <w:sz w:val="28"/>
          <w:szCs w:val="28"/>
        </w:rPr>
        <w:t>республики</w:t>
      </w:r>
      <w:r w:rsidRPr="00471F05">
        <w:rPr>
          <w:color w:val="2C2D2E"/>
          <w:sz w:val="28"/>
          <w:szCs w:val="28"/>
        </w:rPr>
        <w:t>.</w:t>
      </w:r>
      <w:r w:rsidRPr="00471F05">
        <w:rPr>
          <w:color w:val="2C2D2E"/>
          <w:sz w:val="28"/>
          <w:szCs w:val="28"/>
        </w:rPr>
        <w:br/>
        <w:t>3. Администрация осуществляет профилактическую работу в формах, предусмотренных Федеральным законом от 23.06.2016 № 182-ФЗ «Об основах системы профилактики правонарушений в Российской Федерации», во взаимодействии с федеральными и региональными органами государственной власти, правоохранительными органами, организациями, общественными объединениями, жителями муниципального района</w:t>
      </w:r>
      <w:r w:rsidR="00471F05">
        <w:rPr>
          <w:color w:val="2C2D2E"/>
          <w:sz w:val="28"/>
          <w:szCs w:val="28"/>
        </w:rPr>
        <w:t xml:space="preserve"> и поселения</w:t>
      </w:r>
      <w:r w:rsidRPr="00471F05">
        <w:rPr>
          <w:color w:val="2C2D2E"/>
          <w:sz w:val="28"/>
          <w:szCs w:val="28"/>
        </w:rPr>
        <w:t>.</w:t>
      </w:r>
      <w:r w:rsidRPr="00471F05">
        <w:rPr>
          <w:color w:val="2C2D2E"/>
          <w:sz w:val="28"/>
          <w:szCs w:val="28"/>
        </w:rPr>
        <w:br/>
        <w:t>4.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702C70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t>5. В соответствии с Федеральным законом от 23.06.2016 № 182-ФЗ «Об основах системы профилактики правонарушений в Российской Федерации» обеспечение социальной адаптации осуществляется администрацией посредством:</w:t>
      </w:r>
      <w:r w:rsidRPr="00471F05">
        <w:rPr>
          <w:color w:val="2C2D2E"/>
          <w:sz w:val="28"/>
          <w:szCs w:val="28"/>
        </w:rPr>
        <w:br/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токсикомании, и реабилитацию;</w:t>
      </w:r>
      <w:r w:rsidRPr="00471F05">
        <w:rPr>
          <w:color w:val="2C2D2E"/>
          <w:sz w:val="28"/>
          <w:szCs w:val="28"/>
        </w:rPr>
        <w:br/>
        <w:t>- привлечения общественных объединений для оказания содействия лицам, нуждающимся в социальной адаптации.</w:t>
      </w:r>
    </w:p>
    <w:p w:rsidR="006E363C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6E363C">
        <w:rPr>
          <w:color w:val="FF0000"/>
          <w:sz w:val="28"/>
          <w:szCs w:val="28"/>
        </w:rPr>
        <w:t>6. Администрацией при исполнении полномочий, установленных в настоящем Положении,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  <w:r w:rsidRPr="006E363C">
        <w:rPr>
          <w:color w:val="FF0000"/>
          <w:sz w:val="28"/>
          <w:szCs w:val="28"/>
        </w:rPr>
        <w:br/>
      </w:r>
      <w:r w:rsidRPr="00471F05">
        <w:rPr>
          <w:color w:val="2C2D2E"/>
          <w:sz w:val="28"/>
          <w:szCs w:val="28"/>
        </w:rPr>
        <w:t>7. В целях социальной реабилитации администрация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 медицинских целях, оказывает содействие в восстановлении таким лицам утраченных</w:t>
      </w:r>
      <w:r w:rsidR="006E363C">
        <w:rPr>
          <w:color w:val="2C2D2E"/>
          <w:sz w:val="28"/>
          <w:szCs w:val="28"/>
        </w:rPr>
        <w:t xml:space="preserve"> </w:t>
      </w:r>
      <w:r w:rsidRPr="00471F05">
        <w:rPr>
          <w:color w:val="2C2D2E"/>
          <w:sz w:val="28"/>
          <w:szCs w:val="28"/>
        </w:rPr>
        <w:t>документов.</w:t>
      </w:r>
    </w:p>
    <w:p w:rsidR="00785133" w:rsidRPr="00471F05" w:rsidRDefault="00785133" w:rsidP="00702C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71F05">
        <w:rPr>
          <w:color w:val="2C2D2E"/>
          <w:sz w:val="28"/>
          <w:szCs w:val="28"/>
        </w:rPr>
        <w:t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</w:t>
      </w:r>
      <w:r w:rsidRPr="00471F05">
        <w:rPr>
          <w:color w:val="2C2D2E"/>
          <w:sz w:val="28"/>
          <w:szCs w:val="28"/>
        </w:rPr>
        <w:br/>
        <w:t xml:space="preserve">8. С учетом данных мониторинга в сфере профилактики правонарушений и </w:t>
      </w:r>
      <w:r w:rsidRPr="00471F05">
        <w:rPr>
          <w:color w:val="2C2D2E"/>
          <w:sz w:val="28"/>
          <w:szCs w:val="28"/>
        </w:rPr>
        <w:lastRenderedPageBreak/>
        <w:t>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23.06.2016 № 182-ФЗ «Об основах системы профилактики правонарушений в Российской Федерации».</w:t>
      </w:r>
      <w:r w:rsidRPr="00471F05">
        <w:rPr>
          <w:color w:val="2C2D2E"/>
          <w:sz w:val="28"/>
          <w:szCs w:val="28"/>
        </w:rPr>
        <w:br/>
        <w:t>Информация о принятых мерах ежеквартально размещается администрацией на официальном сайте в сети «Интернет».</w:t>
      </w:r>
    </w:p>
    <w:p w:rsidR="00083C64" w:rsidRPr="00471F05" w:rsidRDefault="00083C64" w:rsidP="00D036D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83C64" w:rsidRPr="00471F05" w:rsidSect="007B7B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33"/>
    <w:rsid w:val="00083C64"/>
    <w:rsid w:val="001A5BE9"/>
    <w:rsid w:val="001D54D9"/>
    <w:rsid w:val="003100AF"/>
    <w:rsid w:val="00471F05"/>
    <w:rsid w:val="00515D66"/>
    <w:rsid w:val="0065372E"/>
    <w:rsid w:val="00672F29"/>
    <w:rsid w:val="006E363C"/>
    <w:rsid w:val="00702C70"/>
    <w:rsid w:val="00785133"/>
    <w:rsid w:val="007B7B57"/>
    <w:rsid w:val="00904F54"/>
    <w:rsid w:val="0094604D"/>
    <w:rsid w:val="00B302E4"/>
    <w:rsid w:val="00CA110A"/>
    <w:rsid w:val="00CE4A34"/>
    <w:rsid w:val="00D036DD"/>
    <w:rsid w:val="00F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B8C4"/>
  <w15:docId w15:val="{3F1916FC-C621-43A4-9162-76675C47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A:\yandpage?q=714569984&amp;p=0&amp;ag=ih&amp;rpt2=simage&amp;qs=text=%E7%C5%D2%C2+%EB%C1%C2%C1%D2%C4%C9%CE%CF-%E2%C1%CC%CB%C1%D2%D3%CB%CF%CA+%F2%C5%D3%D0%D5%C2%CC%C9%CB%C9&amp;stype=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NB-1</cp:lastModifiedBy>
  <cp:revision>5</cp:revision>
  <cp:lastPrinted>2022-06-27T13:48:00Z</cp:lastPrinted>
  <dcterms:created xsi:type="dcterms:W3CDTF">2022-06-22T12:19:00Z</dcterms:created>
  <dcterms:modified xsi:type="dcterms:W3CDTF">2022-06-27T14:07:00Z</dcterms:modified>
</cp:coreProperties>
</file>