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B535B" w14:textId="77777777" w:rsidR="005238CB" w:rsidRPr="00D16ADB" w:rsidRDefault="005238CB" w:rsidP="005238CB">
      <w:pPr>
        <w:jc w:val="center"/>
        <w:rPr>
          <w:b/>
          <w:bCs/>
        </w:rPr>
      </w:pPr>
    </w:p>
    <w:p w14:paraId="79538357" w14:textId="77777777" w:rsidR="006C7B8F" w:rsidRPr="00284ED3" w:rsidRDefault="00266F79" w:rsidP="006C7B8F">
      <w:pPr>
        <w:tabs>
          <w:tab w:val="left" w:pos="6996"/>
        </w:tabs>
        <w:rPr>
          <w:b/>
          <w:bCs/>
          <w:color w:val="000000"/>
        </w:rPr>
      </w:pPr>
      <w:r>
        <w:rPr>
          <w:b/>
          <w:bCs/>
        </w:rPr>
        <w:tab/>
      </w:r>
    </w:p>
    <w:tbl>
      <w:tblPr>
        <w:tblW w:w="9922" w:type="dxa"/>
        <w:tblInd w:w="-709" w:type="dxa"/>
        <w:tblLayout w:type="fixed"/>
        <w:tblCellMar>
          <w:left w:w="71" w:type="dxa"/>
          <w:right w:w="71" w:type="dxa"/>
        </w:tblCellMar>
        <w:tblLook w:val="0000" w:firstRow="0" w:lastRow="0" w:firstColumn="0" w:lastColumn="0" w:noHBand="0" w:noVBand="0"/>
      </w:tblPr>
      <w:tblGrid>
        <w:gridCol w:w="4394"/>
        <w:gridCol w:w="1257"/>
        <w:gridCol w:w="4271"/>
      </w:tblGrid>
      <w:tr w:rsidR="006C7B8F" w:rsidRPr="006065A3" w14:paraId="349A3D0C" w14:textId="77777777" w:rsidTr="00A30A1E">
        <w:trPr>
          <w:trHeight w:val="1479"/>
        </w:trPr>
        <w:tc>
          <w:tcPr>
            <w:tcW w:w="4394" w:type="dxa"/>
          </w:tcPr>
          <w:p w14:paraId="13E29A38" w14:textId="77777777" w:rsidR="006C7B8F" w:rsidRPr="006065A3" w:rsidRDefault="006C7B8F" w:rsidP="00A30A1E">
            <w:pPr>
              <w:ind w:left="141" w:hanging="143"/>
              <w:jc w:val="center"/>
              <w:rPr>
                <w:b/>
                <w:sz w:val="18"/>
                <w:szCs w:val="18"/>
              </w:rPr>
            </w:pPr>
          </w:p>
          <w:p w14:paraId="77430253" w14:textId="77777777" w:rsidR="006C7B8F" w:rsidRPr="006065A3" w:rsidRDefault="006C7B8F" w:rsidP="00A30A1E">
            <w:pPr>
              <w:ind w:left="141" w:hanging="143"/>
              <w:jc w:val="center"/>
              <w:rPr>
                <w:b/>
                <w:sz w:val="18"/>
                <w:szCs w:val="18"/>
              </w:rPr>
            </w:pPr>
            <w:r w:rsidRPr="006065A3">
              <w:rPr>
                <w:b/>
                <w:sz w:val="18"/>
                <w:szCs w:val="18"/>
              </w:rPr>
              <w:t>КЪБЭРДЕЙ-БАЛЪКЪАР</w:t>
            </w:r>
          </w:p>
          <w:p w14:paraId="60BD1BE4" w14:textId="77777777" w:rsidR="006C7B8F" w:rsidRPr="006065A3" w:rsidRDefault="006C7B8F" w:rsidP="00A30A1E">
            <w:pPr>
              <w:ind w:left="141" w:hanging="143"/>
              <w:jc w:val="center"/>
              <w:rPr>
                <w:b/>
                <w:sz w:val="18"/>
                <w:szCs w:val="18"/>
              </w:rPr>
            </w:pPr>
            <w:r w:rsidRPr="006065A3">
              <w:rPr>
                <w:b/>
                <w:sz w:val="18"/>
                <w:szCs w:val="18"/>
              </w:rPr>
              <w:t>РЕСПУБЛИКЭМ ХЫХЬЭ ЭЛЬБРУС МУНИЦИПАЛЬНЭ РАЙОНЫМ ЩЫЩ</w:t>
            </w:r>
          </w:p>
          <w:p w14:paraId="51E3EFD7" w14:textId="77777777" w:rsidR="006C7B8F" w:rsidRPr="006065A3" w:rsidRDefault="006C7B8F" w:rsidP="00A30A1E">
            <w:pPr>
              <w:ind w:left="141" w:hanging="143"/>
              <w:jc w:val="center"/>
              <w:rPr>
                <w:b/>
                <w:sz w:val="18"/>
                <w:szCs w:val="18"/>
              </w:rPr>
            </w:pPr>
            <w:r w:rsidRPr="006065A3">
              <w:rPr>
                <w:b/>
                <w:sz w:val="18"/>
                <w:szCs w:val="18"/>
              </w:rPr>
              <w:t>ЭЛЬБРУС КЪУАЖЭ И СОВЕТ</w:t>
            </w:r>
          </w:p>
        </w:tc>
        <w:tc>
          <w:tcPr>
            <w:tcW w:w="1257" w:type="dxa"/>
          </w:tcPr>
          <w:p w14:paraId="3074E82B" w14:textId="77777777" w:rsidR="006C7B8F" w:rsidRPr="006065A3" w:rsidRDefault="006C7B8F" w:rsidP="00A30A1E">
            <w:pPr>
              <w:tabs>
                <w:tab w:val="center" w:pos="557"/>
              </w:tabs>
              <w:rPr>
                <w:b/>
              </w:rPr>
            </w:pPr>
            <w:r w:rsidRPr="006065A3">
              <w:rPr>
                <w:b/>
                <w:noProof/>
              </w:rPr>
              <w:drawing>
                <wp:inline distT="0" distB="0" distL="0" distR="0" wp14:anchorId="793748A1" wp14:editId="58EA4DC9">
                  <wp:extent cx="5905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p>
        </w:tc>
        <w:tc>
          <w:tcPr>
            <w:tcW w:w="4271" w:type="dxa"/>
          </w:tcPr>
          <w:p w14:paraId="0FFB8407" w14:textId="77777777" w:rsidR="006C7B8F" w:rsidRPr="006065A3" w:rsidRDefault="006C7B8F" w:rsidP="00A30A1E">
            <w:pPr>
              <w:ind w:left="141" w:hanging="143"/>
              <w:jc w:val="center"/>
              <w:rPr>
                <w:rFonts w:eastAsia="Arial Unicode MS"/>
                <w:b/>
              </w:rPr>
            </w:pPr>
          </w:p>
          <w:p w14:paraId="3F04C22E" w14:textId="77777777" w:rsidR="006C7B8F" w:rsidRPr="006065A3" w:rsidRDefault="006C7B8F" w:rsidP="00A30A1E">
            <w:pPr>
              <w:ind w:left="141" w:hanging="143"/>
              <w:jc w:val="center"/>
              <w:rPr>
                <w:b/>
              </w:rPr>
            </w:pPr>
            <w:r w:rsidRPr="006065A3">
              <w:rPr>
                <w:b/>
                <w:sz w:val="18"/>
                <w:szCs w:val="18"/>
              </w:rPr>
              <w:t>КЪАБАРТЫ-МАЛКЪАР</w:t>
            </w:r>
            <w:r w:rsidRPr="006065A3">
              <w:rPr>
                <w:rFonts w:eastAsia="Arial Unicode MS"/>
                <w:b/>
              </w:rPr>
              <w:t xml:space="preserve">                                                                                                                       </w:t>
            </w:r>
            <w:r w:rsidRPr="006065A3">
              <w:rPr>
                <w:b/>
                <w:sz w:val="18"/>
                <w:szCs w:val="18"/>
              </w:rPr>
              <w:t>РЕСПУБЛИКАНЫ ЭЛЬБРУС</w:t>
            </w:r>
            <w:r w:rsidRPr="006065A3">
              <w:rPr>
                <w:rFonts w:eastAsia="Arial Unicode MS"/>
                <w:b/>
              </w:rPr>
              <w:t xml:space="preserve"> </w:t>
            </w:r>
            <w:r w:rsidRPr="006065A3">
              <w:rPr>
                <w:b/>
                <w:sz w:val="18"/>
                <w:szCs w:val="18"/>
              </w:rPr>
              <w:t>МУНИЦИПАЛЬНЫЙ РАЙОНУНУ ЭЛЬБРУС</w:t>
            </w:r>
            <w:r w:rsidRPr="006065A3">
              <w:rPr>
                <w:rFonts w:eastAsia="Arial Unicode MS"/>
                <w:b/>
              </w:rPr>
              <w:t xml:space="preserve">                                                                                                                        </w:t>
            </w:r>
            <w:r w:rsidRPr="006065A3">
              <w:rPr>
                <w:b/>
                <w:sz w:val="18"/>
                <w:szCs w:val="18"/>
              </w:rPr>
              <w:t>ЭЛИНИ ПОСЕЛЕНИЯСЫНЫ СОВЕТИ</w:t>
            </w:r>
          </w:p>
        </w:tc>
      </w:tr>
    </w:tbl>
    <w:p w14:paraId="1C24C323" w14:textId="77777777" w:rsidR="006C7B8F" w:rsidRPr="006065A3" w:rsidRDefault="006C7B8F" w:rsidP="006C7B8F">
      <w:pPr>
        <w:jc w:val="center"/>
        <w:rPr>
          <w:b/>
          <w:sz w:val="20"/>
          <w:szCs w:val="20"/>
        </w:rPr>
      </w:pPr>
      <w:r w:rsidRPr="006065A3">
        <w:rPr>
          <w:b/>
          <w:sz w:val="20"/>
          <w:szCs w:val="20"/>
        </w:rPr>
        <w:t>МУНИЦИПАЛЬНОЕ УЧРЕЖДЕНИЕ</w:t>
      </w:r>
    </w:p>
    <w:p w14:paraId="495EDE05" w14:textId="77777777" w:rsidR="006C7B8F" w:rsidRPr="006065A3" w:rsidRDefault="006C7B8F" w:rsidP="006C7B8F">
      <w:pPr>
        <w:jc w:val="center"/>
        <w:rPr>
          <w:b/>
          <w:sz w:val="20"/>
          <w:szCs w:val="20"/>
        </w:rPr>
      </w:pPr>
      <w:r w:rsidRPr="006065A3">
        <w:rPr>
          <w:b/>
          <w:sz w:val="20"/>
          <w:szCs w:val="20"/>
        </w:rPr>
        <w:t xml:space="preserve"> «СОВЕТ МЕСТНОГО САМОУПРАВЛЕНИЯ СЕЛЬСКОГО ПОСЕЛЕНИЯ ЭЛЬБРУС» ЭЛЬБРУССКОГО МУНИЦИПАЛЬНОГО РАЙОНА КАБАРДИНО-БАЛКАРСКОЙ РЕСПУБЛИКИ</w:t>
      </w:r>
    </w:p>
    <w:p w14:paraId="57784A85" w14:textId="77777777" w:rsidR="006C7B8F" w:rsidRPr="006065A3" w:rsidRDefault="006C7B8F" w:rsidP="006C7B8F">
      <w:pPr>
        <w:pBdr>
          <w:bottom w:val="single" w:sz="18" w:space="1" w:color="auto"/>
        </w:pBdr>
        <w:jc w:val="center"/>
        <w:rPr>
          <w:b/>
        </w:rPr>
      </w:pPr>
    </w:p>
    <w:p w14:paraId="3CCFAEF4" w14:textId="77777777" w:rsidR="006C7B8F" w:rsidRPr="006065A3" w:rsidRDefault="006C7B8F" w:rsidP="006C7B8F">
      <w:pPr>
        <w:rPr>
          <w:b/>
          <w:bCs/>
          <w:sz w:val="20"/>
          <w:szCs w:val="20"/>
        </w:rPr>
      </w:pPr>
      <w:r w:rsidRPr="006065A3">
        <w:rPr>
          <w:b/>
          <w:bCs/>
          <w:sz w:val="20"/>
          <w:szCs w:val="20"/>
        </w:rPr>
        <w:t>тел./факс: (866 38) 78 542</w:t>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t xml:space="preserve">              </w:t>
      </w:r>
      <w:proofErr w:type="gramStart"/>
      <w:r w:rsidRPr="006065A3">
        <w:rPr>
          <w:b/>
          <w:bCs/>
          <w:sz w:val="20"/>
          <w:szCs w:val="20"/>
        </w:rPr>
        <w:t>361603 ,</w:t>
      </w:r>
      <w:proofErr w:type="gramEnd"/>
      <w:r w:rsidRPr="006065A3">
        <w:rPr>
          <w:b/>
          <w:bCs/>
          <w:sz w:val="20"/>
          <w:szCs w:val="20"/>
        </w:rPr>
        <w:t xml:space="preserve">  КБР , Эльбрусский р- н,</w:t>
      </w:r>
    </w:p>
    <w:p w14:paraId="067789EE" w14:textId="77777777" w:rsidR="006C7B8F" w:rsidRPr="006065A3" w:rsidRDefault="006C7B8F" w:rsidP="006C7B8F">
      <w:pPr>
        <w:rPr>
          <w:b/>
          <w:bCs/>
          <w:sz w:val="20"/>
          <w:szCs w:val="20"/>
        </w:rPr>
      </w:pP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r>
      <w:r w:rsidRPr="006065A3">
        <w:rPr>
          <w:b/>
          <w:bCs/>
          <w:sz w:val="20"/>
          <w:szCs w:val="20"/>
        </w:rPr>
        <w:tab/>
        <w:t xml:space="preserve">             с. Эльбрус, ул. </w:t>
      </w:r>
      <w:proofErr w:type="spellStart"/>
      <w:r w:rsidRPr="006065A3">
        <w:rPr>
          <w:b/>
          <w:bCs/>
          <w:sz w:val="20"/>
          <w:szCs w:val="20"/>
        </w:rPr>
        <w:t>Эльбрусская</w:t>
      </w:r>
      <w:proofErr w:type="spellEnd"/>
      <w:r w:rsidRPr="006065A3">
        <w:rPr>
          <w:b/>
          <w:bCs/>
          <w:sz w:val="20"/>
          <w:szCs w:val="20"/>
        </w:rPr>
        <w:t>, д.23</w:t>
      </w:r>
    </w:p>
    <w:p w14:paraId="3536DB5C" w14:textId="1D7A52F6" w:rsidR="006C7B8F" w:rsidRPr="006C7B8F" w:rsidRDefault="006C7B8F" w:rsidP="006C7B8F">
      <w:pPr>
        <w:keepNext/>
        <w:ind w:left="1416"/>
        <w:outlineLvl w:val="0"/>
        <w:rPr>
          <w:b/>
          <w:sz w:val="28"/>
        </w:rPr>
      </w:pPr>
      <w:r>
        <w:rPr>
          <w:b/>
          <w:sz w:val="28"/>
        </w:rPr>
        <w:t xml:space="preserve">                       </w:t>
      </w:r>
    </w:p>
    <w:p w14:paraId="148A28F9" w14:textId="0FD15EFF" w:rsidR="006C7B8F" w:rsidRPr="00F97169" w:rsidRDefault="006C7B8F" w:rsidP="006C7B8F">
      <w:pPr>
        <w:tabs>
          <w:tab w:val="left" w:pos="3390"/>
          <w:tab w:val="left" w:pos="7800"/>
        </w:tabs>
        <w:jc w:val="center"/>
        <w:rPr>
          <w:b/>
          <w:u w:val="single"/>
        </w:rPr>
      </w:pPr>
      <w:r w:rsidRPr="00F97169">
        <w:rPr>
          <w:b/>
        </w:rPr>
        <w:t xml:space="preserve">Решение № </w:t>
      </w:r>
      <w:r>
        <w:rPr>
          <w:b/>
        </w:rPr>
        <w:t>8</w:t>
      </w:r>
    </w:p>
    <w:p w14:paraId="1352960D" w14:textId="77777777" w:rsidR="006C7B8F" w:rsidRPr="00477C93" w:rsidRDefault="006C7B8F" w:rsidP="006C7B8F">
      <w:pPr>
        <w:tabs>
          <w:tab w:val="left" w:pos="3390"/>
        </w:tabs>
        <w:jc w:val="center"/>
        <w:rPr>
          <w:b/>
          <w:u w:val="single"/>
        </w:rPr>
      </w:pPr>
      <w:r>
        <w:rPr>
          <w:b/>
        </w:rPr>
        <w:t>6-ой</w:t>
      </w:r>
      <w:r w:rsidRPr="00F97169">
        <w:rPr>
          <w:b/>
        </w:rPr>
        <w:t xml:space="preserve"> сессии Совета местного самоуправления</w:t>
      </w:r>
      <w:r>
        <w:rPr>
          <w:b/>
        </w:rPr>
        <w:t xml:space="preserve">          </w:t>
      </w:r>
    </w:p>
    <w:p w14:paraId="62533009" w14:textId="77777777" w:rsidR="006C7B8F" w:rsidRPr="00F97169" w:rsidRDefault="006C7B8F" w:rsidP="006C7B8F">
      <w:pPr>
        <w:tabs>
          <w:tab w:val="left" w:pos="3390"/>
        </w:tabs>
        <w:jc w:val="center"/>
        <w:rPr>
          <w:b/>
        </w:rPr>
      </w:pPr>
      <w:r w:rsidRPr="00F97169">
        <w:rPr>
          <w:b/>
        </w:rPr>
        <w:t>сельского поселения Эльбрус</w:t>
      </w:r>
    </w:p>
    <w:p w14:paraId="2C66B5C4" w14:textId="77777777" w:rsidR="006C7B8F" w:rsidRPr="00F97169" w:rsidRDefault="006C7B8F" w:rsidP="006C7B8F">
      <w:pPr>
        <w:tabs>
          <w:tab w:val="left" w:pos="3390"/>
        </w:tabs>
        <w:ind w:left="-142"/>
      </w:pPr>
    </w:p>
    <w:p w14:paraId="7B57FAA3" w14:textId="4639B248" w:rsidR="006C7B8F" w:rsidRDefault="006C7B8F" w:rsidP="006C7B8F">
      <w:pPr>
        <w:tabs>
          <w:tab w:val="left" w:pos="3390"/>
        </w:tabs>
        <w:ind w:left="-284"/>
        <w:rPr>
          <w:b/>
        </w:rPr>
      </w:pPr>
      <w:r>
        <w:t xml:space="preserve"> </w:t>
      </w:r>
      <w:r w:rsidRPr="00F97169">
        <w:t xml:space="preserve"> </w:t>
      </w:r>
      <w:r w:rsidRPr="00F97169">
        <w:rPr>
          <w:b/>
        </w:rPr>
        <w:t>«</w:t>
      </w:r>
      <w:r>
        <w:rPr>
          <w:b/>
        </w:rPr>
        <w:t>23</w:t>
      </w:r>
      <w:r w:rsidRPr="00F97169">
        <w:rPr>
          <w:b/>
        </w:rPr>
        <w:t>»</w:t>
      </w:r>
      <w:r>
        <w:rPr>
          <w:b/>
        </w:rPr>
        <w:t xml:space="preserve"> декабря </w:t>
      </w:r>
      <w:r w:rsidRPr="00F97169">
        <w:rPr>
          <w:b/>
        </w:rPr>
        <w:t>20</w:t>
      </w:r>
      <w:r>
        <w:rPr>
          <w:b/>
        </w:rPr>
        <w:t>21</w:t>
      </w:r>
      <w:r w:rsidRPr="00F97169">
        <w:rPr>
          <w:b/>
        </w:rPr>
        <w:t xml:space="preserve"> г.                                                    </w:t>
      </w:r>
      <w:r>
        <w:rPr>
          <w:b/>
        </w:rPr>
        <w:t xml:space="preserve">           </w:t>
      </w:r>
      <w:r w:rsidRPr="00F97169">
        <w:rPr>
          <w:b/>
        </w:rPr>
        <w:t xml:space="preserve">       </w:t>
      </w:r>
      <w:r>
        <w:rPr>
          <w:b/>
        </w:rPr>
        <w:t xml:space="preserve">                            </w:t>
      </w:r>
      <w:r w:rsidRPr="00F97169">
        <w:rPr>
          <w:b/>
        </w:rPr>
        <w:t>с. Эльбрус</w:t>
      </w:r>
    </w:p>
    <w:p w14:paraId="2E79400F" w14:textId="77777777" w:rsidR="006C7B8F" w:rsidRDefault="006C7B8F" w:rsidP="006C7B8F">
      <w:pPr>
        <w:tabs>
          <w:tab w:val="left" w:pos="3390"/>
        </w:tabs>
        <w:ind w:left="-284"/>
        <w:rPr>
          <w:b/>
        </w:rPr>
      </w:pPr>
    </w:p>
    <w:p w14:paraId="06E40B47" w14:textId="69C6590F" w:rsidR="005238CB" w:rsidRPr="00284ED3" w:rsidRDefault="005238CB" w:rsidP="006C7B8F">
      <w:pPr>
        <w:tabs>
          <w:tab w:val="left" w:pos="6996"/>
        </w:tabs>
      </w:pPr>
      <w:r w:rsidRPr="00284ED3">
        <w:rPr>
          <w:b/>
          <w:bCs/>
          <w:color w:val="000000"/>
        </w:rPr>
        <w:t xml:space="preserve">Об утверждении Положения о муниципальном контроле </w:t>
      </w:r>
      <w:r w:rsidRPr="00284ED3">
        <w:rPr>
          <w:b/>
          <w:bCs/>
        </w:rPr>
        <w:t xml:space="preserve">в области охраны </w:t>
      </w:r>
      <w:r w:rsidRPr="00284ED3">
        <w:rPr>
          <w:b/>
          <w:bCs/>
        </w:rPr>
        <w:br/>
        <w:t>и использования особо охраняемых природных территорий местного значения</w:t>
      </w:r>
      <w:r w:rsidRPr="00284ED3">
        <w:rPr>
          <w:b/>
          <w:bCs/>
          <w:color w:val="000000"/>
        </w:rPr>
        <w:t xml:space="preserve"> в границах </w:t>
      </w:r>
      <w:r w:rsidR="003E2695" w:rsidRPr="00284ED3">
        <w:rPr>
          <w:b/>
          <w:bCs/>
          <w:color w:val="000000"/>
        </w:rPr>
        <w:t>сельского поселения Эльбрус</w:t>
      </w:r>
    </w:p>
    <w:p w14:paraId="759144BC" w14:textId="77777777" w:rsidR="005238CB" w:rsidRPr="00284ED3" w:rsidRDefault="005238CB" w:rsidP="00284ED3">
      <w:pPr>
        <w:shd w:val="clear" w:color="auto" w:fill="FFFFFF"/>
        <w:ind w:firstLine="567"/>
        <w:rPr>
          <w:b/>
          <w:color w:val="000000"/>
        </w:rPr>
      </w:pPr>
    </w:p>
    <w:p w14:paraId="473CA2C4" w14:textId="77777777" w:rsidR="003E2695" w:rsidRPr="00284ED3" w:rsidRDefault="005238CB" w:rsidP="00284ED3">
      <w:pPr>
        <w:shd w:val="clear" w:color="auto" w:fill="FFFFFF"/>
        <w:ind w:firstLine="709"/>
        <w:jc w:val="both"/>
      </w:pPr>
      <w:r w:rsidRPr="00284ED3">
        <w:rPr>
          <w:color w:val="000000"/>
        </w:rPr>
        <w:t xml:space="preserve">В соответствии со статьей 33 </w:t>
      </w:r>
      <w:r w:rsidRPr="00284ED3">
        <w:t>Федерального закона от 14.03.1995 № 33-ФЗ «Об особо охраняемых природных территориях»</w:t>
      </w:r>
      <w:r w:rsidRPr="00284ED3">
        <w:rPr>
          <w:color w:val="000000"/>
        </w:rPr>
        <w:t xml:space="preserve">, Федеральным законом </w:t>
      </w:r>
      <w:r w:rsidRPr="00284ED3">
        <w:rPr>
          <w:color w:val="000000"/>
        </w:rPr>
        <w:br/>
        <w:t xml:space="preserve">от 31.07.2020 № 248-ФЗ «О государственном контроле (надзоре) </w:t>
      </w:r>
      <w:r w:rsidRPr="00284ED3">
        <w:rPr>
          <w:color w:val="000000"/>
        </w:rPr>
        <w:br/>
        <w:t xml:space="preserve">и муниципальном контроле в Российской Федерации», </w:t>
      </w:r>
      <w:r w:rsidRPr="00284ED3">
        <w:t xml:space="preserve">Федеральным законом </w:t>
      </w:r>
      <w:r w:rsidRPr="00284ED3">
        <w:br/>
        <w:t>от 06.10.2003 № 131-ФЗ «Об общих принципах организации местного самоуправления в Российской Федерации»,</w:t>
      </w:r>
      <w:r w:rsidRPr="00284ED3">
        <w:rPr>
          <w:color w:val="000000"/>
        </w:rPr>
        <w:t xml:space="preserve"> Уставом</w:t>
      </w:r>
      <w:r w:rsidRPr="00284ED3">
        <w:t xml:space="preserve"> </w:t>
      </w:r>
      <w:r w:rsidR="003E2695" w:rsidRPr="00284ED3">
        <w:t xml:space="preserve">сельского поселения Эльбрус, </w:t>
      </w:r>
    </w:p>
    <w:p w14:paraId="6106C500" w14:textId="323F953D" w:rsidR="005238CB" w:rsidRPr="00386190" w:rsidRDefault="003E2695" w:rsidP="00386190">
      <w:pPr>
        <w:shd w:val="clear" w:color="auto" w:fill="FFFFFF"/>
        <w:ind w:firstLine="709"/>
        <w:jc w:val="center"/>
        <w:rPr>
          <w:b/>
        </w:rPr>
      </w:pPr>
      <w:r w:rsidRPr="00386190">
        <w:rPr>
          <w:b/>
        </w:rPr>
        <w:t>Совет местного самоуправления сельского поселения Эльбрус</w:t>
      </w:r>
    </w:p>
    <w:p w14:paraId="5BC06FA2" w14:textId="60F18D3A" w:rsidR="005238CB" w:rsidRPr="00386190" w:rsidRDefault="003E2695" w:rsidP="00386190">
      <w:pPr>
        <w:spacing w:before="240"/>
        <w:ind w:firstLine="709"/>
        <w:jc w:val="center"/>
        <w:rPr>
          <w:b/>
        </w:rPr>
      </w:pPr>
      <w:r w:rsidRPr="00386190">
        <w:rPr>
          <w:b/>
          <w:color w:val="000000"/>
        </w:rPr>
        <w:t>РЕШИЛ</w:t>
      </w:r>
      <w:r w:rsidR="005238CB" w:rsidRPr="00386190">
        <w:rPr>
          <w:b/>
        </w:rPr>
        <w:t>:</w:t>
      </w:r>
    </w:p>
    <w:p w14:paraId="285AB781" w14:textId="1740C578" w:rsidR="006C7B8F" w:rsidRDefault="005238CB" w:rsidP="00284ED3">
      <w:pPr>
        <w:shd w:val="clear" w:color="auto" w:fill="FFFFFF"/>
        <w:ind w:firstLine="709"/>
        <w:jc w:val="both"/>
        <w:rPr>
          <w:color w:val="000000"/>
        </w:rPr>
      </w:pPr>
      <w:r w:rsidRPr="00284ED3">
        <w:rPr>
          <w:color w:val="000000"/>
        </w:rPr>
        <w:t xml:space="preserve">1. Утвердить прилагаемое Положение о муниципальном </w:t>
      </w:r>
      <w:r w:rsidRPr="00284ED3">
        <w:rPr>
          <w:bCs/>
          <w:color w:val="000000"/>
        </w:rPr>
        <w:t xml:space="preserve">контроле </w:t>
      </w:r>
      <w:r w:rsidRPr="00284ED3">
        <w:rPr>
          <w:bCs/>
        </w:rPr>
        <w:t>в области охраны и использования особо охраняемых природных территорий местного значения</w:t>
      </w:r>
      <w:r w:rsidRPr="00284ED3">
        <w:rPr>
          <w:color w:val="000000"/>
        </w:rPr>
        <w:t xml:space="preserve"> в границах </w:t>
      </w:r>
      <w:r w:rsidR="003E2695" w:rsidRPr="00284ED3">
        <w:rPr>
          <w:color w:val="000000"/>
        </w:rPr>
        <w:t>сельского поселения Эльбрус</w:t>
      </w:r>
      <w:r w:rsidRPr="00284ED3">
        <w:rPr>
          <w:color w:val="000000"/>
        </w:rPr>
        <w:t>.</w:t>
      </w:r>
    </w:p>
    <w:p w14:paraId="2AE443E4" w14:textId="54B153DA" w:rsidR="006C7B8F" w:rsidRPr="006C7B8F" w:rsidRDefault="006C7B8F" w:rsidP="006C7B8F">
      <w:pPr>
        <w:shd w:val="clear" w:color="auto" w:fill="FFFFFF"/>
        <w:ind w:firstLine="709"/>
        <w:jc w:val="both"/>
        <w:rPr>
          <w:color w:val="000000"/>
        </w:rPr>
      </w:pPr>
      <w:r>
        <w:rPr>
          <w:color w:val="000000"/>
        </w:rPr>
        <w:t>2. Опубликовать настоящее Решение в районной газете «</w:t>
      </w:r>
      <w:proofErr w:type="spellStart"/>
      <w:r>
        <w:rPr>
          <w:color w:val="000000"/>
        </w:rPr>
        <w:t>Эльбрусские</w:t>
      </w:r>
      <w:proofErr w:type="spellEnd"/>
      <w:r>
        <w:rPr>
          <w:color w:val="000000"/>
        </w:rPr>
        <w:t xml:space="preserve"> новости».</w:t>
      </w:r>
    </w:p>
    <w:p w14:paraId="69CCA3AF" w14:textId="04C83382" w:rsidR="005238CB" w:rsidRPr="00284ED3" w:rsidRDefault="006C7B8F" w:rsidP="00284ED3">
      <w:pPr>
        <w:shd w:val="clear" w:color="auto" w:fill="FFFFFF"/>
        <w:ind w:firstLine="709"/>
        <w:jc w:val="both"/>
        <w:rPr>
          <w:color w:val="000000"/>
        </w:rPr>
      </w:pPr>
      <w:r>
        <w:rPr>
          <w:color w:val="000000"/>
        </w:rPr>
        <w:t>3</w:t>
      </w:r>
      <w:r w:rsidR="005238CB" w:rsidRPr="00284ED3">
        <w:rPr>
          <w:color w:val="000000"/>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005238CB" w:rsidRPr="00284ED3">
        <w:rPr>
          <w:bCs/>
          <w:color w:val="000000"/>
        </w:rPr>
        <w:t xml:space="preserve">контроле </w:t>
      </w:r>
      <w:r w:rsidR="005238CB" w:rsidRPr="00284ED3">
        <w:rPr>
          <w:bCs/>
        </w:rPr>
        <w:t>в области охраны и использования особо охраняемых природных территорий местного значения</w:t>
      </w:r>
      <w:r w:rsidR="005238CB" w:rsidRPr="00284ED3">
        <w:rPr>
          <w:color w:val="000000"/>
        </w:rPr>
        <w:t xml:space="preserve"> в границах </w:t>
      </w:r>
      <w:r w:rsidR="003E2695" w:rsidRPr="00284ED3">
        <w:rPr>
          <w:color w:val="000000"/>
        </w:rPr>
        <w:t>сельского поселения Эльбрус</w:t>
      </w:r>
      <w:r w:rsidR="005238CB" w:rsidRPr="00284ED3">
        <w:rPr>
          <w:color w:val="000000"/>
        </w:rPr>
        <w:t xml:space="preserve">. </w:t>
      </w:r>
    </w:p>
    <w:p w14:paraId="6AB056C6" w14:textId="41FF5A95" w:rsidR="005238CB" w:rsidRDefault="005238CB" w:rsidP="00284ED3">
      <w:pPr>
        <w:shd w:val="clear" w:color="auto" w:fill="FFFFFF"/>
        <w:ind w:firstLine="709"/>
        <w:jc w:val="both"/>
        <w:rPr>
          <w:color w:val="000000"/>
        </w:rPr>
      </w:pPr>
      <w:r w:rsidRPr="00284ED3">
        <w:rPr>
          <w:color w:val="000000"/>
        </w:rPr>
        <w:t xml:space="preserve">Положения раздела 5 Положения о муниципальном </w:t>
      </w:r>
      <w:r w:rsidRPr="00284ED3">
        <w:rPr>
          <w:bCs/>
          <w:color w:val="000000"/>
        </w:rPr>
        <w:t xml:space="preserve">контроле </w:t>
      </w:r>
      <w:r w:rsidRPr="00284ED3">
        <w:rPr>
          <w:bCs/>
        </w:rPr>
        <w:t>в области охраны и использования особо охраняемых природных территорий местного значения</w:t>
      </w:r>
      <w:r w:rsidRPr="00284ED3">
        <w:rPr>
          <w:color w:val="000000"/>
        </w:rPr>
        <w:t xml:space="preserve"> в границах </w:t>
      </w:r>
      <w:r w:rsidR="003E2695" w:rsidRPr="00284ED3">
        <w:rPr>
          <w:color w:val="000000"/>
        </w:rPr>
        <w:t>сельского поселения Эльбрус</w:t>
      </w:r>
      <w:r w:rsidRPr="00284ED3">
        <w:rPr>
          <w:i/>
          <w:iCs/>
          <w:color w:val="000000"/>
        </w:rPr>
        <w:t xml:space="preserve"> </w:t>
      </w:r>
      <w:r w:rsidRPr="00284ED3">
        <w:rPr>
          <w:color w:val="000000"/>
        </w:rPr>
        <w:t xml:space="preserve">вступают в силу с 1 марта 2022 года. </w:t>
      </w:r>
    </w:p>
    <w:p w14:paraId="7C42EDFA" w14:textId="0617CEFF" w:rsidR="00256FA1" w:rsidRPr="00284ED3" w:rsidRDefault="00256FA1" w:rsidP="00284ED3">
      <w:pPr>
        <w:shd w:val="clear" w:color="auto" w:fill="FFFFFF"/>
        <w:ind w:firstLine="709"/>
        <w:jc w:val="both"/>
        <w:rPr>
          <w:color w:val="000000"/>
        </w:rPr>
      </w:pPr>
      <w:r>
        <w:rPr>
          <w:color w:val="000000"/>
        </w:rPr>
        <w:t xml:space="preserve">4. Контроль за исполнением настоящего Решения возложить на постоянную комиссию </w:t>
      </w:r>
      <w:bookmarkStart w:id="0" w:name="_GoBack"/>
      <w:bookmarkEnd w:id="0"/>
      <w:r>
        <w:rPr>
          <w:color w:val="000000"/>
        </w:rPr>
        <w:t>Совета местного самоуправления сельского поселения Эльбрус по земельным вопросам.</w:t>
      </w:r>
    </w:p>
    <w:p w14:paraId="21EA2433" w14:textId="7865D2B0" w:rsidR="003E2695" w:rsidRPr="00284ED3" w:rsidRDefault="003E2695" w:rsidP="00284ED3">
      <w:pPr>
        <w:shd w:val="clear" w:color="auto" w:fill="FFFFFF"/>
        <w:ind w:firstLine="709"/>
        <w:jc w:val="both"/>
        <w:rPr>
          <w:color w:val="000000"/>
        </w:rPr>
      </w:pPr>
    </w:p>
    <w:p w14:paraId="75509827" w14:textId="1F74953D" w:rsidR="003E2695" w:rsidRPr="00284ED3" w:rsidRDefault="003E2695" w:rsidP="00284ED3">
      <w:pPr>
        <w:shd w:val="clear" w:color="auto" w:fill="FFFFFF"/>
        <w:ind w:firstLine="709"/>
        <w:jc w:val="both"/>
        <w:rPr>
          <w:color w:val="000000"/>
        </w:rPr>
      </w:pPr>
    </w:p>
    <w:p w14:paraId="568DFFFA" w14:textId="3211CFCC" w:rsidR="003E2695" w:rsidRDefault="003E2695" w:rsidP="00284ED3">
      <w:pPr>
        <w:shd w:val="clear" w:color="auto" w:fill="FFFFFF"/>
        <w:ind w:firstLine="709"/>
        <w:jc w:val="both"/>
      </w:pPr>
    </w:p>
    <w:p w14:paraId="09FDEC4F" w14:textId="0B076A45" w:rsidR="005238CB" w:rsidRPr="00284ED3" w:rsidRDefault="005238CB" w:rsidP="00284ED3">
      <w:pPr>
        <w:shd w:val="clear" w:color="auto" w:fill="FFFFFF"/>
        <w:jc w:val="both"/>
        <w:rPr>
          <w:color w:val="000000"/>
        </w:rPr>
      </w:pPr>
    </w:p>
    <w:p w14:paraId="375247F9" w14:textId="0AC5CB6C" w:rsidR="005238CB" w:rsidRPr="00284ED3" w:rsidRDefault="003E2695" w:rsidP="00284ED3">
      <w:pPr>
        <w:rPr>
          <w:b/>
        </w:rPr>
      </w:pPr>
      <w:r w:rsidRPr="00284ED3">
        <w:rPr>
          <w:b/>
        </w:rPr>
        <w:t xml:space="preserve">Глава сельского поселения                                       М.З. </w:t>
      </w:r>
      <w:proofErr w:type="spellStart"/>
      <w:r w:rsidRPr="00284ED3">
        <w:rPr>
          <w:b/>
        </w:rPr>
        <w:t>Согаев</w:t>
      </w:r>
      <w:proofErr w:type="spellEnd"/>
    </w:p>
    <w:p w14:paraId="1B5975E9" w14:textId="3C189F46" w:rsidR="005238CB" w:rsidRPr="00284ED3" w:rsidRDefault="005238CB" w:rsidP="00284ED3">
      <w:pPr>
        <w:rPr>
          <w:b/>
          <w:color w:val="000000"/>
        </w:rPr>
      </w:pPr>
    </w:p>
    <w:p w14:paraId="520D1920" w14:textId="77777777" w:rsidR="005238CB" w:rsidRPr="00284ED3" w:rsidRDefault="005238CB" w:rsidP="00284ED3">
      <w:pPr>
        <w:ind w:left="5398"/>
        <w:jc w:val="center"/>
        <w:rPr>
          <w:color w:val="000000"/>
        </w:rPr>
      </w:pPr>
    </w:p>
    <w:p w14:paraId="5B89C447" w14:textId="77777777" w:rsidR="005238CB" w:rsidRPr="006C7B8F" w:rsidRDefault="005238CB" w:rsidP="00284ED3">
      <w:pPr>
        <w:tabs>
          <w:tab w:val="num" w:pos="200"/>
        </w:tabs>
        <w:ind w:left="4536"/>
        <w:jc w:val="center"/>
        <w:outlineLvl w:val="0"/>
      </w:pPr>
      <w:r w:rsidRPr="006C7B8F">
        <w:t>УТВЕРЖДЕНО</w:t>
      </w:r>
    </w:p>
    <w:p w14:paraId="4F3BC7F6" w14:textId="7D8EA0F5" w:rsidR="005238CB" w:rsidRPr="006C7B8F" w:rsidRDefault="005238CB" w:rsidP="00284ED3">
      <w:pPr>
        <w:ind w:left="4536"/>
        <w:jc w:val="center"/>
        <w:rPr>
          <w:color w:val="000000"/>
        </w:rPr>
      </w:pPr>
      <w:r w:rsidRPr="006C7B8F">
        <w:rPr>
          <w:color w:val="000000"/>
        </w:rPr>
        <w:t xml:space="preserve">решением </w:t>
      </w:r>
      <w:r w:rsidR="006C7B8F" w:rsidRPr="006C7B8F">
        <w:rPr>
          <w:color w:val="000000"/>
        </w:rPr>
        <w:t xml:space="preserve">6-ой </w:t>
      </w:r>
      <w:r w:rsidR="003E2695" w:rsidRPr="006C7B8F">
        <w:rPr>
          <w:iCs/>
        </w:rPr>
        <w:t>сессии Совета местного самоуправления сельского поселения Эльбрус</w:t>
      </w:r>
    </w:p>
    <w:p w14:paraId="4372FEFC" w14:textId="438EED53" w:rsidR="005238CB" w:rsidRPr="006C7B8F" w:rsidRDefault="005238CB" w:rsidP="00284ED3">
      <w:pPr>
        <w:tabs>
          <w:tab w:val="num" w:pos="200"/>
        </w:tabs>
        <w:ind w:left="4536"/>
        <w:jc w:val="center"/>
        <w:outlineLvl w:val="0"/>
      </w:pPr>
      <w:r w:rsidRPr="006C7B8F">
        <w:t xml:space="preserve">от </w:t>
      </w:r>
      <w:r w:rsidR="006C7B8F" w:rsidRPr="006C7B8F">
        <w:t>23 декабря</w:t>
      </w:r>
      <w:r w:rsidRPr="006C7B8F">
        <w:t xml:space="preserve"> 2021 № </w:t>
      </w:r>
      <w:r w:rsidR="006C7B8F" w:rsidRPr="006C7B8F">
        <w:t>8</w:t>
      </w:r>
    </w:p>
    <w:p w14:paraId="2DACE27D" w14:textId="77777777" w:rsidR="005238CB" w:rsidRPr="00284ED3" w:rsidRDefault="005238CB" w:rsidP="00284ED3">
      <w:pPr>
        <w:ind w:firstLine="567"/>
        <w:jc w:val="right"/>
        <w:rPr>
          <w:color w:val="000000"/>
        </w:rPr>
      </w:pPr>
    </w:p>
    <w:p w14:paraId="5C79A030" w14:textId="77777777" w:rsidR="005238CB" w:rsidRPr="00284ED3" w:rsidRDefault="005238CB" w:rsidP="00284ED3">
      <w:pPr>
        <w:ind w:firstLine="567"/>
        <w:jc w:val="right"/>
        <w:rPr>
          <w:color w:val="000000"/>
        </w:rPr>
      </w:pPr>
    </w:p>
    <w:p w14:paraId="410335EB" w14:textId="4D185BF8" w:rsidR="005238CB" w:rsidRPr="00284ED3" w:rsidRDefault="005238CB" w:rsidP="00284ED3">
      <w:pPr>
        <w:jc w:val="center"/>
        <w:rPr>
          <w:i/>
          <w:iCs/>
          <w:color w:val="000000"/>
        </w:rPr>
      </w:pPr>
      <w:r w:rsidRPr="00284ED3">
        <w:rPr>
          <w:b/>
          <w:bCs/>
          <w:color w:val="000000"/>
        </w:rPr>
        <w:t xml:space="preserve">Положение о муниципальном контроле </w:t>
      </w:r>
      <w:r w:rsidRPr="00284ED3">
        <w:rPr>
          <w:b/>
          <w:bCs/>
        </w:rPr>
        <w:t xml:space="preserve">в области охраны </w:t>
      </w:r>
      <w:r w:rsidRPr="00284ED3">
        <w:rPr>
          <w:b/>
          <w:bCs/>
        </w:rPr>
        <w:br/>
        <w:t>и использования особо охраняемых природных территорий местного значения</w:t>
      </w:r>
      <w:r w:rsidRPr="00284ED3">
        <w:rPr>
          <w:b/>
          <w:bCs/>
          <w:color w:val="000000"/>
        </w:rPr>
        <w:t xml:space="preserve"> в границах</w:t>
      </w:r>
      <w:r w:rsidRPr="00284ED3">
        <w:rPr>
          <w:color w:val="000000"/>
        </w:rPr>
        <w:t xml:space="preserve"> </w:t>
      </w:r>
      <w:r w:rsidR="003E2695" w:rsidRPr="00284ED3">
        <w:rPr>
          <w:b/>
          <w:color w:val="000000"/>
        </w:rPr>
        <w:t>сельского поселения Эльбрус</w:t>
      </w:r>
    </w:p>
    <w:p w14:paraId="3338421A" w14:textId="77777777" w:rsidR="005238CB" w:rsidRPr="00284ED3" w:rsidRDefault="005238CB" w:rsidP="00284ED3">
      <w:pPr>
        <w:jc w:val="center"/>
      </w:pPr>
    </w:p>
    <w:p w14:paraId="104CAF19" w14:textId="77777777" w:rsidR="005238CB" w:rsidRPr="00284ED3" w:rsidRDefault="005238CB" w:rsidP="00284ED3">
      <w:pPr>
        <w:pStyle w:val="ConsPlusNormal"/>
        <w:ind w:firstLine="0"/>
        <w:jc w:val="center"/>
        <w:rPr>
          <w:rFonts w:ascii="Times New Roman" w:hAnsi="Times New Roman" w:cs="Times New Roman"/>
          <w:b/>
          <w:bCs/>
          <w:color w:val="000000"/>
          <w:sz w:val="24"/>
          <w:szCs w:val="24"/>
        </w:rPr>
      </w:pPr>
      <w:r w:rsidRPr="00284ED3">
        <w:rPr>
          <w:rFonts w:ascii="Times New Roman" w:hAnsi="Times New Roman" w:cs="Times New Roman"/>
          <w:b/>
          <w:bCs/>
          <w:color w:val="000000"/>
          <w:sz w:val="24"/>
          <w:szCs w:val="24"/>
        </w:rPr>
        <w:t>1. Общие положения</w:t>
      </w:r>
    </w:p>
    <w:p w14:paraId="68E608C7" w14:textId="3AEC2EFC"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r w:rsidRPr="00284ED3">
        <w:rPr>
          <w:rFonts w:ascii="Times New Roman" w:hAnsi="Times New Roman" w:cs="Times New Roman"/>
          <w:bCs/>
          <w:color w:val="000000"/>
          <w:sz w:val="24"/>
          <w:szCs w:val="24"/>
        </w:rPr>
        <w:t xml:space="preserve">контроля </w:t>
      </w:r>
      <w:r w:rsidRPr="00284ED3">
        <w:rPr>
          <w:rFonts w:ascii="Times New Roman" w:hAnsi="Times New Roman" w:cs="Times New Roman"/>
          <w:bCs/>
          <w:sz w:val="24"/>
          <w:szCs w:val="24"/>
        </w:rPr>
        <w:t>в области охраны и использования особо охраняемых природных территорий местного значения</w:t>
      </w:r>
      <w:r w:rsidRPr="00284ED3">
        <w:rPr>
          <w:rFonts w:ascii="Times New Roman" w:hAnsi="Times New Roman" w:cs="Times New Roman"/>
          <w:color w:val="000000"/>
          <w:sz w:val="24"/>
          <w:szCs w:val="24"/>
        </w:rPr>
        <w:t xml:space="preserve"> в границах </w:t>
      </w:r>
      <w:r w:rsidR="003E2695" w:rsidRPr="00284ED3">
        <w:rPr>
          <w:rFonts w:ascii="Times New Roman" w:hAnsi="Times New Roman" w:cs="Times New Roman"/>
          <w:color w:val="000000"/>
          <w:sz w:val="24"/>
          <w:szCs w:val="24"/>
        </w:rPr>
        <w:t>сельского поселения Эльбрус</w:t>
      </w:r>
      <w:r w:rsidRPr="00284ED3">
        <w:rPr>
          <w:rFonts w:ascii="Times New Roman" w:hAnsi="Times New Roman" w:cs="Times New Roman"/>
          <w:color w:val="000000"/>
          <w:sz w:val="24"/>
          <w:szCs w:val="24"/>
        </w:rPr>
        <w:t xml:space="preserve"> (далее – муниципальный контроль</w:t>
      </w:r>
      <w:r w:rsidRPr="00284ED3">
        <w:rPr>
          <w:rFonts w:ascii="Times New Roman" w:hAnsi="Times New Roman" w:cs="Times New Roman"/>
          <w:sz w:val="24"/>
          <w:szCs w:val="24"/>
        </w:rPr>
        <w:t xml:space="preserve"> в области охраны</w:t>
      </w:r>
      <w:r w:rsidR="006C7B8F">
        <w:rPr>
          <w:rFonts w:ascii="Times New Roman" w:hAnsi="Times New Roman" w:cs="Times New Roman"/>
          <w:sz w:val="24"/>
          <w:szCs w:val="24"/>
        </w:rPr>
        <w:t xml:space="preserve"> </w:t>
      </w:r>
      <w:r w:rsidRPr="00284ED3">
        <w:rPr>
          <w:rFonts w:ascii="Times New Roman" w:hAnsi="Times New Roman" w:cs="Times New Roman"/>
          <w:sz w:val="24"/>
          <w:szCs w:val="24"/>
        </w:rPr>
        <w:t>и использования особо охраняемых природных территорий</w:t>
      </w:r>
      <w:r w:rsidRPr="00284ED3">
        <w:rPr>
          <w:rFonts w:ascii="Times New Roman" w:hAnsi="Times New Roman" w:cs="Times New Roman"/>
          <w:color w:val="000000"/>
          <w:sz w:val="24"/>
          <w:szCs w:val="24"/>
        </w:rPr>
        <w:t>).</w:t>
      </w:r>
    </w:p>
    <w:p w14:paraId="5BEBAB0F" w14:textId="7BBF2340"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 xml:space="preserve">1.2. Предметом муниципального контроля </w:t>
      </w:r>
      <w:r w:rsidRPr="00284ED3">
        <w:rPr>
          <w:rFonts w:ascii="Times New Roman" w:hAnsi="Times New Roman" w:cs="Times New Roman"/>
          <w:sz w:val="24"/>
          <w:szCs w:val="24"/>
        </w:rPr>
        <w:t xml:space="preserve">в области охраны </w:t>
      </w:r>
      <w:r w:rsidRPr="00284ED3">
        <w:rPr>
          <w:rFonts w:ascii="Times New Roman" w:hAnsi="Times New Roman" w:cs="Times New Roman"/>
          <w:sz w:val="24"/>
          <w:szCs w:val="24"/>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262F41" w:rsidRPr="00284ED3">
        <w:rPr>
          <w:rFonts w:ascii="Times New Roman" w:hAnsi="Times New Roman" w:cs="Times New Roman"/>
          <w:color w:val="000000"/>
          <w:sz w:val="24"/>
          <w:szCs w:val="24"/>
        </w:rPr>
        <w:t xml:space="preserve">сельского поселения Эльбрус </w:t>
      </w:r>
      <w:r w:rsidRPr="00284ED3">
        <w:rPr>
          <w:rFonts w:ascii="Times New Roman" w:hAnsi="Times New Roman" w:cs="Times New Roman"/>
          <w:color w:val="000000"/>
          <w:sz w:val="24"/>
          <w:szCs w:val="24"/>
        </w:rPr>
        <w:t>(далее -</w:t>
      </w:r>
      <w:r w:rsidRPr="00284ED3">
        <w:rPr>
          <w:rFonts w:ascii="Times New Roman" w:hAnsi="Times New Roman" w:cs="Times New Roman"/>
          <w:sz w:val="24"/>
          <w:szCs w:val="24"/>
        </w:rPr>
        <w:t xml:space="preserve"> особо охраняемые природные территории</w:t>
      </w:r>
      <w:r w:rsidRPr="00284ED3">
        <w:rPr>
          <w:rFonts w:ascii="Times New Roman" w:hAnsi="Times New Roman" w:cs="Times New Roman"/>
          <w:color w:val="000000"/>
          <w:sz w:val="24"/>
          <w:szCs w:val="24"/>
        </w:rPr>
        <w:t>),</w:t>
      </w:r>
      <w:r w:rsidRPr="00284ED3">
        <w:rPr>
          <w:rFonts w:ascii="Times New Roman" w:hAnsi="Times New Roman" w:cs="Times New Roman"/>
          <w:sz w:val="24"/>
          <w:szCs w:val="24"/>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262F41" w:rsidRPr="00284ED3">
        <w:rPr>
          <w:rFonts w:ascii="Times New Roman" w:hAnsi="Times New Roman" w:cs="Times New Roman"/>
          <w:sz w:val="24"/>
          <w:szCs w:val="24"/>
        </w:rPr>
        <w:t>Кабардино-Балкарской Республики</w:t>
      </w:r>
      <w:r w:rsidRPr="00284ED3">
        <w:rPr>
          <w:rFonts w:ascii="Times New Roman" w:hAnsi="Times New Roman" w:cs="Times New Roman"/>
          <w:i/>
          <w:iCs/>
          <w:sz w:val="24"/>
          <w:szCs w:val="24"/>
        </w:rPr>
        <w:t xml:space="preserve"> </w:t>
      </w:r>
      <w:r w:rsidRPr="00284ED3">
        <w:rPr>
          <w:rFonts w:ascii="Times New Roman" w:hAnsi="Times New Roman" w:cs="Times New Roman"/>
          <w:sz w:val="24"/>
          <w:szCs w:val="24"/>
        </w:rPr>
        <w:t>в области охраны и использования особо охраняемых природных территорий, касающихся:</w:t>
      </w:r>
    </w:p>
    <w:p w14:paraId="7B0E4672"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sz w:val="24"/>
          <w:szCs w:val="24"/>
        </w:rPr>
        <w:t>- режима особо охраняемой природной территории;</w:t>
      </w:r>
    </w:p>
    <w:p w14:paraId="6DB1881C"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4EBF8E63"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sz w:val="24"/>
          <w:szCs w:val="24"/>
        </w:rPr>
        <w:t>- режима охранных зон особо охраняемых природных территорий.</w:t>
      </w:r>
    </w:p>
    <w:p w14:paraId="25C63B51" w14:textId="3CDB1CA2" w:rsidR="005238CB" w:rsidRPr="00284ED3" w:rsidRDefault="005238CB" w:rsidP="00284ED3">
      <w:pPr>
        <w:ind w:firstLine="709"/>
        <w:contextualSpacing/>
        <w:jc w:val="both"/>
        <w:rPr>
          <w:color w:val="000000"/>
        </w:rPr>
      </w:pPr>
      <w:r w:rsidRPr="00284ED3">
        <w:rPr>
          <w:color w:val="000000"/>
        </w:rPr>
        <w:t>1.3. Муниципальный контроль</w:t>
      </w:r>
      <w:r w:rsidRPr="00284ED3">
        <w:t xml:space="preserve"> в области охраны</w:t>
      </w:r>
      <w:r w:rsidR="006C7B8F">
        <w:t xml:space="preserve"> </w:t>
      </w:r>
      <w:r w:rsidRPr="00284ED3">
        <w:t>и использования особо охраняемых природных территорий</w:t>
      </w:r>
      <w:r w:rsidRPr="00284ED3">
        <w:rPr>
          <w:color w:val="000000"/>
        </w:rPr>
        <w:t xml:space="preserve"> осуществляется администрацией </w:t>
      </w:r>
      <w:r w:rsidR="00262F41" w:rsidRPr="00284ED3">
        <w:rPr>
          <w:color w:val="000000"/>
        </w:rPr>
        <w:t>сельского поселения Эльбрус</w:t>
      </w:r>
      <w:r w:rsidRPr="00284ED3">
        <w:rPr>
          <w:i/>
          <w:iCs/>
          <w:color w:val="000000"/>
        </w:rPr>
        <w:t xml:space="preserve"> </w:t>
      </w:r>
      <w:r w:rsidRPr="00284ED3">
        <w:rPr>
          <w:color w:val="000000"/>
        </w:rPr>
        <w:t>(далее – администрация).</w:t>
      </w:r>
    </w:p>
    <w:p w14:paraId="40DE539D" w14:textId="2B727CFC" w:rsidR="005238CB" w:rsidRPr="00284ED3" w:rsidRDefault="00256FA1" w:rsidP="00284ED3">
      <w:pPr>
        <w:ind w:firstLine="709"/>
        <w:contextualSpacing/>
        <w:jc w:val="both"/>
      </w:pPr>
      <w:r>
        <w:rPr>
          <w:color w:val="000000"/>
        </w:rPr>
        <w:t>1.4. Должностным</w:t>
      </w:r>
      <w:r w:rsidR="005238CB" w:rsidRPr="00284ED3">
        <w:rPr>
          <w:color w:val="000000"/>
        </w:rPr>
        <w:t xml:space="preserve"> лиц</w:t>
      </w:r>
      <w:r>
        <w:rPr>
          <w:color w:val="000000"/>
        </w:rPr>
        <w:t>ом администрации, уполномоченным</w:t>
      </w:r>
      <w:r w:rsidR="005238CB" w:rsidRPr="00284ED3">
        <w:rPr>
          <w:color w:val="000000"/>
        </w:rPr>
        <w:t xml:space="preserve"> осуществлять муниципальный контроль</w:t>
      </w:r>
      <w:r w:rsidR="005238CB" w:rsidRPr="00284ED3">
        <w:t xml:space="preserve"> в области охраны</w:t>
      </w:r>
      <w:r w:rsidR="006C7B8F">
        <w:t xml:space="preserve"> </w:t>
      </w:r>
      <w:r w:rsidR="005238CB" w:rsidRPr="00284ED3">
        <w:t>и использования особо охраняемых природных территорий</w:t>
      </w:r>
      <w:r w:rsidR="005238CB" w:rsidRPr="00284ED3">
        <w:rPr>
          <w:color w:val="000000"/>
        </w:rPr>
        <w:t>, явля</w:t>
      </w:r>
      <w:r>
        <w:rPr>
          <w:color w:val="000000"/>
        </w:rPr>
        <w:t>е</w:t>
      </w:r>
      <w:r w:rsidR="005238CB" w:rsidRPr="00284ED3">
        <w:rPr>
          <w:color w:val="000000"/>
        </w:rPr>
        <w:t xml:space="preserve">тся </w:t>
      </w:r>
      <w:r>
        <w:rPr>
          <w:color w:val="000000"/>
        </w:rPr>
        <w:t>ведущий специалист</w:t>
      </w:r>
      <w:r w:rsidR="00262F41" w:rsidRPr="00284ED3">
        <w:rPr>
          <w:color w:val="000000"/>
        </w:rPr>
        <w:t xml:space="preserve"> местной администрации сельского поселения </w:t>
      </w:r>
      <w:proofErr w:type="gramStart"/>
      <w:r w:rsidR="00262F41" w:rsidRPr="00284ED3">
        <w:rPr>
          <w:color w:val="000000"/>
        </w:rPr>
        <w:t xml:space="preserve">Эльбрус </w:t>
      </w:r>
      <w:r>
        <w:rPr>
          <w:color w:val="000000"/>
        </w:rPr>
        <w:t xml:space="preserve"> (</w:t>
      </w:r>
      <w:proofErr w:type="gramEnd"/>
      <w:r>
        <w:rPr>
          <w:color w:val="000000"/>
        </w:rPr>
        <w:t>далее также – должностное лица, уполномоченно</w:t>
      </w:r>
      <w:r w:rsidR="005238CB" w:rsidRPr="00284ED3">
        <w:rPr>
          <w:color w:val="000000"/>
        </w:rPr>
        <w:t>е осуществлять контроль)</w:t>
      </w:r>
      <w:r w:rsidR="005238CB" w:rsidRPr="00284ED3">
        <w:rPr>
          <w:i/>
          <w:iCs/>
          <w:color w:val="000000"/>
        </w:rPr>
        <w:t>.</w:t>
      </w:r>
      <w:r w:rsidR="005238CB" w:rsidRPr="00284ED3">
        <w:rPr>
          <w:color w:val="000000"/>
        </w:rPr>
        <w:t xml:space="preserve"> В должностные обязанности ук</w:t>
      </w:r>
      <w:r>
        <w:rPr>
          <w:color w:val="000000"/>
        </w:rPr>
        <w:t>азанного должностного</w:t>
      </w:r>
      <w:r w:rsidR="005238CB" w:rsidRPr="00284ED3">
        <w:rPr>
          <w:color w:val="000000"/>
        </w:rPr>
        <w:t xml:space="preserve"> лиц</w:t>
      </w:r>
      <w:r>
        <w:rPr>
          <w:color w:val="000000"/>
        </w:rPr>
        <w:t>а</w:t>
      </w:r>
      <w:r w:rsidR="005238CB" w:rsidRPr="00284ED3">
        <w:rPr>
          <w:color w:val="000000"/>
        </w:rPr>
        <w:t xml:space="preserve"> администрации в соответствии с </w:t>
      </w:r>
      <w:r>
        <w:rPr>
          <w:color w:val="000000"/>
        </w:rPr>
        <w:t>его</w:t>
      </w:r>
      <w:r w:rsidR="005238CB" w:rsidRPr="00284ED3">
        <w:rPr>
          <w:color w:val="000000"/>
        </w:rPr>
        <w:t xml:space="preserve"> должностной инструкцией входит осуществление полномочий по муниципальному контролю </w:t>
      </w:r>
      <w:r w:rsidR="005238CB" w:rsidRPr="00284ED3">
        <w:t>в области охраны и использования особо охраняемых природных территорий</w:t>
      </w:r>
      <w:r w:rsidR="005238CB" w:rsidRPr="00284ED3">
        <w:rPr>
          <w:color w:val="000000"/>
        </w:rPr>
        <w:t>.</w:t>
      </w:r>
    </w:p>
    <w:p w14:paraId="2C3A88ED" w14:textId="0038AEB4" w:rsidR="005238CB" w:rsidRPr="00284ED3" w:rsidRDefault="005238CB" w:rsidP="00284ED3">
      <w:pPr>
        <w:ind w:firstLine="709"/>
        <w:contextualSpacing/>
        <w:jc w:val="both"/>
        <w:rPr>
          <w:color w:val="000000"/>
        </w:rPr>
      </w:pPr>
      <w:r w:rsidRPr="00284ED3">
        <w:rPr>
          <w:color w:val="000000"/>
        </w:rPr>
        <w:t>Должностн</w:t>
      </w:r>
      <w:r w:rsidR="00256FA1">
        <w:rPr>
          <w:color w:val="000000"/>
        </w:rPr>
        <w:t>о</w:t>
      </w:r>
      <w:r w:rsidRPr="00284ED3">
        <w:rPr>
          <w:color w:val="000000"/>
        </w:rPr>
        <w:t>е лиц</w:t>
      </w:r>
      <w:r w:rsidR="00256FA1">
        <w:rPr>
          <w:color w:val="000000"/>
        </w:rPr>
        <w:t>о</w:t>
      </w:r>
      <w:r w:rsidRPr="00284ED3">
        <w:rPr>
          <w:color w:val="000000"/>
        </w:rPr>
        <w:t>, уполномоченн</w:t>
      </w:r>
      <w:r w:rsidR="00256FA1">
        <w:rPr>
          <w:color w:val="000000"/>
        </w:rPr>
        <w:t>о</w:t>
      </w:r>
      <w:r w:rsidRPr="00284ED3">
        <w:rPr>
          <w:color w:val="000000"/>
        </w:rPr>
        <w:t xml:space="preserve">е осуществлять контроль, при осуществлении муниципального контроля </w:t>
      </w:r>
      <w:r w:rsidRPr="00284ED3">
        <w:t>в области охраны</w:t>
      </w:r>
      <w:r w:rsidR="006C7B8F">
        <w:t xml:space="preserve"> </w:t>
      </w:r>
      <w:r w:rsidRPr="00284ED3">
        <w:t>и использования особо охраняемых природных территорий</w:t>
      </w:r>
      <w:r w:rsidR="00256FA1">
        <w:rPr>
          <w:color w:val="000000"/>
        </w:rPr>
        <w:t>, имее</w:t>
      </w:r>
      <w:r w:rsidRPr="00284ED3">
        <w:rPr>
          <w:color w:val="000000"/>
        </w:rPr>
        <w:t>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CA3AC3C"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 xml:space="preserve">1.5. К отношениям, связанным с осуществлением муниципального контроля </w:t>
      </w:r>
      <w:r w:rsidRPr="00284ED3">
        <w:rPr>
          <w:rFonts w:ascii="Times New Roman" w:hAnsi="Times New Roman" w:cs="Times New Roman"/>
          <w:sz w:val="24"/>
          <w:szCs w:val="24"/>
        </w:rPr>
        <w:t>в области охраны и использования особо охраняемых природных территорий</w:t>
      </w:r>
      <w:r w:rsidRPr="00284ED3">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284ED3">
        <w:rPr>
          <w:rStyle w:val="a5"/>
          <w:rFonts w:ascii="Times New Roman" w:hAnsi="Times New Roman" w:cs="Times New Roman"/>
          <w:color w:val="000000"/>
          <w:sz w:val="24"/>
          <w:szCs w:val="24"/>
        </w:rPr>
        <w:t>закона</w:t>
      </w:r>
      <w:r w:rsidRPr="00284ED3">
        <w:rPr>
          <w:rFonts w:ascii="Times New Roman" w:hAnsi="Times New Roman" w:cs="Times New Roman"/>
          <w:color w:val="000000"/>
          <w:sz w:val="24"/>
          <w:szCs w:val="24"/>
        </w:rPr>
        <w:t xml:space="preserve"> </w:t>
      </w:r>
      <w:r w:rsidRPr="00284ED3">
        <w:rPr>
          <w:rFonts w:ascii="Times New Roman" w:hAnsi="Times New Roman" w:cs="Times New Roman"/>
          <w:color w:val="000000"/>
          <w:sz w:val="24"/>
          <w:szCs w:val="24"/>
        </w:rPr>
        <w:br/>
        <w:t xml:space="preserve">от 31.07.2020 № 248-ФЗ «О государственном контроле (надзоре) </w:t>
      </w:r>
      <w:r w:rsidRPr="00284ED3">
        <w:rPr>
          <w:rFonts w:ascii="Times New Roman" w:hAnsi="Times New Roman" w:cs="Times New Roman"/>
          <w:color w:val="000000"/>
          <w:sz w:val="24"/>
          <w:szCs w:val="24"/>
        </w:rPr>
        <w:br/>
      </w:r>
      <w:r w:rsidRPr="00284ED3">
        <w:rPr>
          <w:rFonts w:ascii="Times New Roman" w:hAnsi="Times New Roman" w:cs="Times New Roman"/>
          <w:color w:val="000000"/>
          <w:sz w:val="24"/>
          <w:szCs w:val="24"/>
        </w:rPr>
        <w:lastRenderedPageBreak/>
        <w:t xml:space="preserve">и муниципальном контроле в Российской Федерации», </w:t>
      </w:r>
      <w:r w:rsidRPr="00284ED3">
        <w:rPr>
          <w:rFonts w:ascii="Times New Roman" w:hAnsi="Times New Roman" w:cs="Times New Roman"/>
          <w:sz w:val="24"/>
          <w:szCs w:val="24"/>
        </w:rPr>
        <w:t xml:space="preserve">Федерального закона </w:t>
      </w:r>
      <w:r w:rsidRPr="00284ED3">
        <w:rPr>
          <w:rFonts w:ascii="Times New Roman" w:hAnsi="Times New Roman" w:cs="Times New Roman"/>
          <w:sz w:val="24"/>
          <w:szCs w:val="24"/>
        </w:rPr>
        <w:br/>
        <w:t>от 14.03.1995 № 33-ФЗ «Об особо охраняемых природных территориях»</w:t>
      </w:r>
      <w:r w:rsidRPr="00284ED3">
        <w:rPr>
          <w:rFonts w:ascii="Times New Roman" w:hAnsi="Times New Roman" w:cs="Times New Roman"/>
          <w:color w:val="000000"/>
          <w:sz w:val="24"/>
          <w:szCs w:val="24"/>
        </w:rPr>
        <w:t xml:space="preserve">, Федерального </w:t>
      </w:r>
      <w:r w:rsidRPr="00284ED3">
        <w:rPr>
          <w:rStyle w:val="a5"/>
          <w:rFonts w:ascii="Times New Roman" w:hAnsi="Times New Roman" w:cs="Times New Roman"/>
          <w:color w:val="000000"/>
          <w:sz w:val="24"/>
          <w:szCs w:val="24"/>
        </w:rPr>
        <w:t>закона</w:t>
      </w:r>
      <w:r w:rsidRPr="00284ED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0E136639" w14:textId="77777777" w:rsidR="005238CB" w:rsidRPr="00284ED3" w:rsidRDefault="005238CB" w:rsidP="00284ED3">
      <w:pPr>
        <w:pStyle w:val="ConsPlusNormal"/>
        <w:ind w:firstLine="709"/>
        <w:jc w:val="both"/>
        <w:rPr>
          <w:rFonts w:ascii="Times New Roman" w:hAnsi="Times New Roman" w:cs="Times New Roman"/>
          <w:color w:val="262626"/>
          <w:sz w:val="24"/>
          <w:szCs w:val="24"/>
          <w:shd w:val="clear" w:color="auto" w:fill="FFFFFF"/>
        </w:rPr>
      </w:pPr>
      <w:bookmarkStart w:id="1" w:name="Par61"/>
      <w:bookmarkEnd w:id="1"/>
      <w:r w:rsidRPr="00284ED3">
        <w:rPr>
          <w:rFonts w:ascii="Times New Roman" w:hAnsi="Times New Roman" w:cs="Times New Roman"/>
          <w:color w:val="000000"/>
          <w:sz w:val="24"/>
          <w:szCs w:val="24"/>
        </w:rPr>
        <w:t xml:space="preserve">1.6. </w:t>
      </w:r>
      <w:r w:rsidRPr="00284ED3">
        <w:rPr>
          <w:rFonts w:ascii="Times New Roman" w:hAnsi="Times New Roman" w:cs="Times New Roman"/>
          <w:color w:val="262626"/>
          <w:sz w:val="24"/>
          <w:szCs w:val="24"/>
          <w:shd w:val="clear" w:color="auto" w:fill="FFFFFF"/>
        </w:rPr>
        <w:t>Объектами муниципального контроля</w:t>
      </w:r>
      <w:r w:rsidRPr="00284ED3">
        <w:rPr>
          <w:rFonts w:ascii="Times New Roman" w:hAnsi="Times New Roman" w:cs="Times New Roman"/>
          <w:sz w:val="24"/>
          <w:szCs w:val="24"/>
        </w:rPr>
        <w:t xml:space="preserve"> в области охраны и использования особо охраняемых природных территорий</w:t>
      </w:r>
      <w:r w:rsidRPr="00284ED3">
        <w:rPr>
          <w:rFonts w:ascii="Times New Roman" w:hAnsi="Times New Roman" w:cs="Times New Roman"/>
          <w:color w:val="262626"/>
          <w:sz w:val="24"/>
          <w:szCs w:val="24"/>
          <w:shd w:val="clear" w:color="auto" w:fill="FFFFFF"/>
        </w:rPr>
        <w:t> являются:</w:t>
      </w:r>
    </w:p>
    <w:p w14:paraId="194545D1" w14:textId="77777777" w:rsidR="005238CB" w:rsidRPr="00284ED3" w:rsidRDefault="005238CB" w:rsidP="00284ED3">
      <w:pPr>
        <w:pStyle w:val="ConsPlusNormal"/>
        <w:ind w:firstLine="709"/>
        <w:jc w:val="both"/>
        <w:rPr>
          <w:rFonts w:ascii="Times New Roman" w:hAnsi="Times New Roman" w:cs="Times New Roman"/>
          <w:color w:val="262626"/>
          <w:sz w:val="24"/>
          <w:szCs w:val="24"/>
          <w:shd w:val="clear" w:color="auto" w:fill="FFFFFF"/>
        </w:rPr>
      </w:pPr>
      <w:r w:rsidRPr="00284ED3">
        <w:rPr>
          <w:rFonts w:ascii="Times New Roman" w:hAnsi="Times New Roman" w:cs="Times New Roman"/>
          <w:color w:val="262626"/>
          <w:sz w:val="24"/>
          <w:szCs w:val="24"/>
          <w:shd w:val="clear" w:color="auto" w:fill="FFFFFF"/>
        </w:rPr>
        <w:t xml:space="preserve">1) </w:t>
      </w:r>
      <w:r w:rsidRPr="00284ED3">
        <w:rPr>
          <w:rFonts w:ascii="Times New Roman" w:hAnsi="Times New Roman" w:cs="Times New Roman"/>
          <w:sz w:val="24"/>
          <w:szCs w:val="24"/>
        </w:rPr>
        <w:t>особо охраняемые природные территории;</w:t>
      </w:r>
    </w:p>
    <w:p w14:paraId="119423BE"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sz w:val="24"/>
          <w:szCs w:val="24"/>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14:paraId="7B2BE811"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sz w:val="24"/>
          <w:szCs w:val="24"/>
        </w:rPr>
        <w:t>- режима особо охраняемой природной территории;</w:t>
      </w:r>
    </w:p>
    <w:p w14:paraId="5E72CF48"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7586E7C7"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sz w:val="24"/>
          <w:szCs w:val="24"/>
        </w:rPr>
        <w:t>- режима охранных зон особо охраняемых природных территорий;</w:t>
      </w:r>
    </w:p>
    <w:p w14:paraId="5376A957" w14:textId="77777777" w:rsidR="005238CB" w:rsidRPr="00284ED3" w:rsidRDefault="005238CB" w:rsidP="00284ED3">
      <w:pPr>
        <w:pStyle w:val="ConsPlusNormal"/>
        <w:ind w:firstLine="709"/>
        <w:jc w:val="both"/>
        <w:rPr>
          <w:rFonts w:ascii="Times New Roman" w:hAnsi="Times New Roman" w:cs="Times New Roman"/>
          <w:color w:val="262626"/>
          <w:sz w:val="24"/>
          <w:szCs w:val="24"/>
          <w:shd w:val="clear" w:color="auto" w:fill="FFFFFF"/>
        </w:rPr>
      </w:pPr>
      <w:r w:rsidRPr="00284ED3">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14:paraId="0A4B45C0" w14:textId="2A283E9D" w:rsidR="005238CB" w:rsidRPr="00284ED3" w:rsidRDefault="005238CB" w:rsidP="00284ED3">
      <w:pPr>
        <w:ind w:firstLine="709"/>
        <w:jc w:val="both"/>
        <w:rPr>
          <w:b/>
          <w:bCs/>
          <w:color w:val="000000"/>
        </w:rPr>
      </w:pPr>
      <w:r w:rsidRPr="00284ED3">
        <w:rPr>
          <w:color w:val="000000"/>
        </w:rPr>
        <w:t xml:space="preserve">1.7. При осуществлении </w:t>
      </w:r>
      <w:r w:rsidRPr="00284ED3">
        <w:rPr>
          <w:color w:val="262626"/>
          <w:shd w:val="clear" w:color="auto" w:fill="FFFFFF"/>
        </w:rPr>
        <w:t>муниципального контроля</w:t>
      </w:r>
      <w:r w:rsidRPr="00284ED3">
        <w:t xml:space="preserve"> в области охраны и использования особо охраняемых природных территорий</w:t>
      </w:r>
      <w:r w:rsidRPr="00284ED3">
        <w:rPr>
          <w:color w:val="000000"/>
          <w:shd w:val="clear" w:color="auto" w:fill="FFFFFF"/>
        </w:rPr>
        <w:t xml:space="preserve"> система оценки и управления рисками не применяется</w:t>
      </w:r>
      <w:r w:rsidRPr="00284ED3">
        <w:rPr>
          <w:color w:val="000000"/>
        </w:rPr>
        <w:t>.</w:t>
      </w:r>
    </w:p>
    <w:p w14:paraId="04BF93BF" w14:textId="77777777" w:rsidR="005238CB" w:rsidRPr="00284ED3" w:rsidRDefault="005238CB" w:rsidP="00284ED3">
      <w:pPr>
        <w:pStyle w:val="ConsPlusNormal"/>
        <w:ind w:firstLine="0"/>
        <w:jc w:val="center"/>
        <w:rPr>
          <w:rFonts w:ascii="Times New Roman" w:hAnsi="Times New Roman" w:cs="Times New Roman"/>
          <w:b/>
          <w:bCs/>
          <w:color w:val="000000"/>
          <w:sz w:val="24"/>
          <w:szCs w:val="24"/>
        </w:rPr>
      </w:pPr>
      <w:r w:rsidRPr="00284ED3">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4493B451" w14:textId="77777777" w:rsidR="005238CB" w:rsidRPr="00284ED3" w:rsidRDefault="005238CB" w:rsidP="00284ED3">
      <w:pPr>
        <w:pStyle w:val="ConsPlusNormal"/>
        <w:ind w:firstLine="0"/>
        <w:jc w:val="center"/>
        <w:rPr>
          <w:rFonts w:ascii="Times New Roman" w:hAnsi="Times New Roman" w:cs="Times New Roman"/>
          <w:b/>
          <w:bCs/>
          <w:color w:val="000000"/>
          <w:sz w:val="24"/>
          <w:szCs w:val="24"/>
        </w:rPr>
      </w:pPr>
    </w:p>
    <w:p w14:paraId="71796E86"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2.1. Администрация осуществляет муниципальный контроль</w:t>
      </w:r>
      <w:r w:rsidRPr="00284ED3">
        <w:rPr>
          <w:rFonts w:ascii="Times New Roman" w:hAnsi="Times New Roman" w:cs="Times New Roman"/>
          <w:sz w:val="24"/>
          <w:szCs w:val="24"/>
        </w:rPr>
        <w:t xml:space="preserve"> в области охраны и использования особо охраняемых природных территорий</w:t>
      </w:r>
      <w:r w:rsidRPr="00284ED3">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5A92087C"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F5C55FD"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2.3. При осуществлении муниципального контроля</w:t>
      </w:r>
      <w:r w:rsidRPr="00284ED3">
        <w:rPr>
          <w:rFonts w:ascii="Times New Roman" w:hAnsi="Times New Roman" w:cs="Times New Roman"/>
          <w:sz w:val="24"/>
          <w:szCs w:val="24"/>
        </w:rPr>
        <w:t xml:space="preserve"> в области охраны </w:t>
      </w:r>
      <w:r w:rsidRPr="00284ED3">
        <w:rPr>
          <w:rFonts w:ascii="Times New Roman" w:hAnsi="Times New Roman" w:cs="Times New Roman"/>
          <w:sz w:val="24"/>
          <w:szCs w:val="24"/>
        </w:rPr>
        <w:br/>
        <w:t>и использования особо охраняемых природных территорий</w:t>
      </w:r>
      <w:r w:rsidRPr="00284ED3">
        <w:rPr>
          <w:rFonts w:ascii="Times New Roman" w:hAnsi="Times New Roman" w:cs="Times New Roman"/>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45B95B1"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8A656B" w14:textId="1E57467B"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284ED3">
        <w:rPr>
          <w:rFonts w:ascii="Times New Roman" w:hAnsi="Times New Roman" w:cs="Times New Roman"/>
          <w:sz w:val="24"/>
          <w:szCs w:val="24"/>
        </w:rPr>
        <w:t xml:space="preserve"> в области охраны и использования особо охраняемых природных территорий</w:t>
      </w:r>
      <w:r w:rsidRPr="00284ED3">
        <w:rPr>
          <w:rFonts w:ascii="Times New Roman" w:hAnsi="Times New Roman" w:cs="Times New Roman"/>
          <w:color w:val="000000"/>
          <w:sz w:val="24"/>
          <w:szCs w:val="24"/>
        </w:rPr>
        <w:t xml:space="preserve">, незамедлительно направляет информацию об этом главе (заместителю главы) </w:t>
      </w:r>
      <w:r w:rsidR="00262F41" w:rsidRPr="00284ED3">
        <w:rPr>
          <w:rFonts w:ascii="Times New Roman" w:hAnsi="Times New Roman" w:cs="Times New Roman"/>
          <w:color w:val="000000"/>
          <w:sz w:val="24"/>
          <w:szCs w:val="24"/>
        </w:rPr>
        <w:t>сельского поселения Эльбрус</w:t>
      </w:r>
      <w:r w:rsidRPr="00284ED3">
        <w:rPr>
          <w:rFonts w:ascii="Times New Roman" w:hAnsi="Times New Roman" w:cs="Times New Roman"/>
          <w:color w:val="000000"/>
          <w:sz w:val="24"/>
          <w:szCs w:val="24"/>
        </w:rPr>
        <w:t xml:space="preserve"> для принятия решения о проведении контрольных мероприятий.</w:t>
      </w:r>
    </w:p>
    <w:p w14:paraId="0061839B"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lastRenderedPageBreak/>
        <w:t>2.5. При осуществлении администрацией муниципального контроля</w:t>
      </w:r>
      <w:r w:rsidRPr="00284ED3">
        <w:rPr>
          <w:rFonts w:ascii="Times New Roman" w:hAnsi="Times New Roman" w:cs="Times New Roman"/>
          <w:sz w:val="24"/>
          <w:szCs w:val="24"/>
        </w:rPr>
        <w:t xml:space="preserve"> в области охраны и использования особо охраняемых природных территорий</w:t>
      </w:r>
      <w:r w:rsidRPr="00284ED3">
        <w:rPr>
          <w:rFonts w:ascii="Times New Roman" w:hAnsi="Times New Roman" w:cs="Times New Roman"/>
          <w:color w:val="000000"/>
          <w:sz w:val="24"/>
          <w:szCs w:val="24"/>
        </w:rPr>
        <w:t xml:space="preserve"> могут проводиться следующие виды профилактических мероприятий:</w:t>
      </w:r>
    </w:p>
    <w:p w14:paraId="38027A98"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1) информирование;</w:t>
      </w:r>
    </w:p>
    <w:p w14:paraId="5225F648" w14:textId="77777777"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2) обобщение правоприменительной практики;</w:t>
      </w:r>
    </w:p>
    <w:p w14:paraId="156600F3" w14:textId="77777777"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3) объявление предостережений;</w:t>
      </w:r>
    </w:p>
    <w:p w14:paraId="053F271F" w14:textId="77777777"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4) консультирование;</w:t>
      </w:r>
    </w:p>
    <w:p w14:paraId="62CC969E" w14:textId="277D2A81"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5) профилактический визит.</w:t>
      </w:r>
    </w:p>
    <w:p w14:paraId="5DBB1ABE" w14:textId="13072E3F" w:rsidR="005238CB" w:rsidRPr="00284ED3" w:rsidRDefault="005238CB" w:rsidP="00284ED3">
      <w:pPr>
        <w:ind w:firstLine="709"/>
        <w:jc w:val="both"/>
        <w:rPr>
          <w:color w:val="000000"/>
        </w:rPr>
      </w:pPr>
      <w:r w:rsidRPr="00284ED3">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84ED3">
        <w:rPr>
          <w:color w:val="000000"/>
          <w:shd w:val="clear" w:color="auto" w:fill="FFFFFF"/>
        </w:rPr>
        <w:t xml:space="preserve">доступ к специальному разделу должен осуществляться с главной (основной) страницы </w:t>
      </w:r>
      <w:r w:rsidRPr="00284ED3">
        <w:rPr>
          <w:color w:val="000000"/>
        </w:rPr>
        <w:t>официального сайта администрации</w:t>
      </w:r>
      <w:r w:rsidRPr="00284ED3">
        <w:rPr>
          <w:color w:val="000000"/>
          <w:shd w:val="clear" w:color="auto" w:fill="FFFFFF"/>
        </w:rPr>
        <w:t>)</w:t>
      </w:r>
      <w:r w:rsidRPr="00284ED3">
        <w:rPr>
          <w:color w:val="000000"/>
        </w:rPr>
        <w:t>, в средствах массовой информации,</w:t>
      </w:r>
      <w:r w:rsidRPr="00284ED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DFDC1B7" w14:textId="77777777"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84ED3">
          <w:rPr>
            <w:rStyle w:val="a5"/>
            <w:rFonts w:ascii="Times New Roman" w:hAnsi="Times New Roman" w:cs="Times New Roman"/>
            <w:color w:val="000000"/>
            <w:sz w:val="24"/>
            <w:szCs w:val="24"/>
          </w:rPr>
          <w:t>частью 3 статьи 46</w:t>
        </w:r>
      </w:hyperlink>
      <w:r w:rsidRPr="00284ED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3AFD6964" w14:textId="78790C6B"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 xml:space="preserve">Администрация также вправе информировать население </w:t>
      </w:r>
      <w:r w:rsidR="00262F41" w:rsidRPr="00284ED3">
        <w:rPr>
          <w:rFonts w:ascii="Times New Roman" w:hAnsi="Times New Roman" w:cs="Times New Roman"/>
          <w:color w:val="000000"/>
          <w:sz w:val="24"/>
          <w:szCs w:val="24"/>
        </w:rPr>
        <w:t>сельского поселения Эльбрус</w:t>
      </w:r>
      <w:r w:rsidRPr="00284ED3">
        <w:rPr>
          <w:rFonts w:ascii="Times New Roman" w:hAnsi="Times New Roman" w:cs="Times New Roman"/>
          <w:i/>
          <w:iCs/>
          <w:color w:val="000000"/>
          <w:sz w:val="24"/>
          <w:szCs w:val="24"/>
        </w:rPr>
        <w:t xml:space="preserve"> </w:t>
      </w:r>
      <w:r w:rsidRPr="00284ED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26C0E7FD"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1909366" w14:textId="77777777"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284ED3">
        <w:rPr>
          <w:rFonts w:ascii="Times New Roman" w:hAnsi="Times New Roman" w:cs="Times New Roman"/>
          <w:sz w:val="24"/>
          <w:szCs w:val="24"/>
        </w:rPr>
        <w:t xml:space="preserve"> в области охраны и использования особо охраняемых природных территорий</w:t>
      </w:r>
      <w:r w:rsidRPr="00284ED3">
        <w:rPr>
          <w:rFonts w:ascii="Times New Roman" w:hAnsi="Times New Roman" w:cs="Times New Roman"/>
          <w:color w:val="000000"/>
          <w:sz w:val="24"/>
          <w:szCs w:val="24"/>
        </w:rPr>
        <w:t xml:space="preserve"> и утверждаемый распоряжением администрации, подписываемым главой администрации.</w:t>
      </w:r>
      <w:r w:rsidRPr="00284ED3">
        <w:rPr>
          <w:rFonts w:ascii="Times New Roman" w:hAnsi="Times New Roman" w:cs="Times New Roman"/>
          <w:i/>
          <w:iCs/>
          <w:color w:val="000000"/>
          <w:sz w:val="24"/>
          <w:szCs w:val="24"/>
        </w:rPr>
        <w:t xml:space="preserve"> </w:t>
      </w:r>
      <w:r w:rsidRPr="00284ED3">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32739CA0" w14:textId="60093381" w:rsidR="005238CB" w:rsidRPr="00284ED3" w:rsidRDefault="005238CB" w:rsidP="00284ED3">
      <w:pPr>
        <w:ind w:firstLine="709"/>
        <w:jc w:val="both"/>
        <w:rPr>
          <w:color w:val="000000"/>
        </w:rPr>
      </w:pPr>
      <w:r w:rsidRPr="00284ED3">
        <w:rPr>
          <w:color w:val="000000"/>
        </w:rPr>
        <w:t>2.8. Предостережение о недопустимости нарушения обязательных требований и предложение</w:t>
      </w:r>
      <w:r w:rsidRPr="00284ED3">
        <w:rPr>
          <w:color w:val="000000"/>
          <w:shd w:val="clear" w:color="auto" w:fill="FFFFFF"/>
        </w:rPr>
        <w:t xml:space="preserve"> принять меры по обеспечению соблюдения обязательных требований</w:t>
      </w:r>
      <w:r w:rsidRPr="00284ED3">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84ED3">
        <w:rPr>
          <w:color w:val="000000"/>
          <w:shd w:val="clear" w:color="auto" w:fill="FFFFFF"/>
        </w:rPr>
        <w:t>или признаках нарушений обязательных требований </w:t>
      </w:r>
      <w:r w:rsidRPr="00284ED3">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94608" w:rsidRPr="00284ED3">
        <w:rPr>
          <w:color w:val="000000"/>
        </w:rPr>
        <w:t>сельского поселения Эльбрус</w:t>
      </w:r>
      <w:r w:rsidRPr="00284ED3">
        <w:rPr>
          <w:i/>
          <w:iCs/>
          <w:color w:val="000000"/>
        </w:rPr>
        <w:t xml:space="preserve"> </w:t>
      </w:r>
      <w:r w:rsidRPr="00284ED3">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84C8789" w14:textId="77777777" w:rsidR="005238CB" w:rsidRPr="00284ED3" w:rsidRDefault="005238CB" w:rsidP="00284ED3">
      <w:pPr>
        <w:ind w:firstLine="709"/>
        <w:jc w:val="both"/>
        <w:rPr>
          <w:color w:val="000000"/>
        </w:rPr>
      </w:pPr>
      <w:r w:rsidRPr="00284ED3">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84ED3">
        <w:rPr>
          <w:color w:val="000000"/>
          <w:shd w:val="clear" w:color="auto" w:fill="FFFFFF"/>
        </w:rPr>
        <w:t>приказом Министерства экономического развития Российской Федерации от 31.03.2021 № 151</w:t>
      </w:r>
      <w:r w:rsidRPr="00284ED3">
        <w:rPr>
          <w:color w:val="000000"/>
        </w:rPr>
        <w:br/>
      </w:r>
      <w:r w:rsidRPr="00284ED3">
        <w:rPr>
          <w:color w:val="000000"/>
          <w:shd w:val="clear" w:color="auto" w:fill="FFFFFF"/>
        </w:rPr>
        <w:t>«О типовых формах документов, используемых контрольным (надзорным) органом»</w:t>
      </w:r>
      <w:r w:rsidRPr="00284ED3">
        <w:rPr>
          <w:color w:val="000000"/>
        </w:rPr>
        <w:t xml:space="preserve">. </w:t>
      </w:r>
    </w:p>
    <w:p w14:paraId="4AF84B57"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26F27C4"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D5557E7"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E1A209E" w14:textId="6D8CEE3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 xml:space="preserve">Личный прием граждан проводится главой (заместителем главы) </w:t>
      </w:r>
      <w:r w:rsidR="00894608" w:rsidRPr="00284ED3">
        <w:rPr>
          <w:rFonts w:ascii="Times New Roman" w:hAnsi="Times New Roman" w:cs="Times New Roman"/>
          <w:color w:val="000000"/>
          <w:sz w:val="24"/>
          <w:szCs w:val="24"/>
        </w:rPr>
        <w:t>главы сельского поселения Эльбрус</w:t>
      </w:r>
      <w:r w:rsidRPr="00284ED3">
        <w:rPr>
          <w:rFonts w:ascii="Times New Roman" w:hAnsi="Times New Roman" w:cs="Times New Roman"/>
          <w:i/>
          <w:iCs/>
          <w:color w:val="000000"/>
          <w:sz w:val="24"/>
          <w:szCs w:val="24"/>
        </w:rPr>
        <w:t xml:space="preserve"> </w:t>
      </w:r>
      <w:r w:rsidRPr="00284ED3">
        <w:rPr>
          <w:rFonts w:ascii="Times New Roman" w:hAnsi="Times New Roman" w:cs="Times New Roman"/>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B623639"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11C7070B"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1) организация и осуществление муниципального контроля</w:t>
      </w:r>
      <w:r w:rsidRPr="00284ED3">
        <w:rPr>
          <w:rFonts w:ascii="Times New Roman" w:hAnsi="Times New Roman" w:cs="Times New Roman"/>
          <w:sz w:val="24"/>
          <w:szCs w:val="24"/>
        </w:rPr>
        <w:t xml:space="preserve"> в области охраны и использования особо охраняемых природных территорий</w:t>
      </w:r>
      <w:r w:rsidRPr="00284ED3">
        <w:rPr>
          <w:rFonts w:ascii="Times New Roman" w:hAnsi="Times New Roman" w:cs="Times New Roman"/>
          <w:color w:val="000000"/>
          <w:sz w:val="24"/>
          <w:szCs w:val="24"/>
        </w:rPr>
        <w:t>;</w:t>
      </w:r>
    </w:p>
    <w:p w14:paraId="1B65FEC6"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32EBBA3D"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14:paraId="18547481" w14:textId="77777777"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B063122" w14:textId="77777777"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797CF00"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14:paraId="55ED1155"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02BEDE06"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6F582E1F"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24EE3FF8"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318DC71"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BCDC29A"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FAF68D6" w14:textId="06F3570D" w:rsidR="005238CB" w:rsidRPr="00284ED3" w:rsidRDefault="008935DD" w:rsidP="00284ED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Должностным лицом</w:t>
      </w:r>
      <w:r w:rsidR="005238CB" w:rsidRPr="00284E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уполномоченным</w:t>
      </w:r>
      <w:r w:rsidR="005238CB" w:rsidRPr="00284ED3">
        <w:rPr>
          <w:rFonts w:ascii="Times New Roman" w:hAnsi="Times New Roman" w:cs="Times New Roman"/>
          <w:color w:val="000000"/>
          <w:sz w:val="24"/>
          <w:szCs w:val="24"/>
        </w:rPr>
        <w:t xml:space="preserve"> осуществлять контроль, ведется журнал учета консультирований.</w:t>
      </w:r>
    </w:p>
    <w:p w14:paraId="775599E1" w14:textId="1950AEDC"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w:t>
      </w:r>
      <w:r w:rsidRPr="00284ED3">
        <w:rPr>
          <w:rFonts w:ascii="Times New Roman" w:hAnsi="Times New Roman" w:cs="Times New Roman"/>
          <w:color w:val="000000"/>
          <w:sz w:val="24"/>
          <w:szCs w:val="24"/>
        </w:rPr>
        <w:lastRenderedPageBreak/>
        <w:t>контрольной деятельности, письменного ра</w:t>
      </w:r>
      <w:r w:rsidR="008935DD">
        <w:rPr>
          <w:rFonts w:ascii="Times New Roman" w:hAnsi="Times New Roman" w:cs="Times New Roman"/>
          <w:color w:val="000000"/>
          <w:sz w:val="24"/>
          <w:szCs w:val="24"/>
        </w:rPr>
        <w:t xml:space="preserve">зъяснения, подписанного главой </w:t>
      </w:r>
      <w:r w:rsidR="00894608" w:rsidRPr="00284ED3">
        <w:rPr>
          <w:rFonts w:ascii="Times New Roman" w:hAnsi="Times New Roman" w:cs="Times New Roman"/>
          <w:color w:val="000000"/>
          <w:sz w:val="24"/>
          <w:szCs w:val="24"/>
        </w:rPr>
        <w:t>сельского поселения Эльбрус</w:t>
      </w:r>
      <w:r w:rsidRPr="00284ED3">
        <w:rPr>
          <w:rFonts w:ascii="Times New Roman" w:hAnsi="Times New Roman" w:cs="Times New Roman"/>
          <w:i/>
          <w:iCs/>
          <w:color w:val="000000"/>
          <w:sz w:val="24"/>
          <w:szCs w:val="24"/>
        </w:rPr>
        <w:t xml:space="preserve"> </w:t>
      </w:r>
      <w:r w:rsidRPr="00284ED3">
        <w:rPr>
          <w:rFonts w:ascii="Times New Roman" w:hAnsi="Times New Roman" w:cs="Times New Roman"/>
          <w:color w:val="000000"/>
          <w:sz w:val="24"/>
          <w:szCs w:val="24"/>
        </w:rPr>
        <w:t>или должностным лицом, уполномоченным осуществлять контроль.</w:t>
      </w:r>
    </w:p>
    <w:p w14:paraId="29FD3929"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286AD70"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3B88FD5"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A72B8D1" w14:textId="77777777" w:rsidR="005238CB" w:rsidRPr="00284ED3" w:rsidRDefault="005238CB" w:rsidP="00284ED3">
      <w:pPr>
        <w:pStyle w:val="ConsPlusNormal"/>
        <w:ind w:firstLine="709"/>
        <w:jc w:val="both"/>
        <w:rPr>
          <w:rFonts w:ascii="Times New Roman" w:hAnsi="Times New Roman" w:cs="Times New Roman"/>
          <w:color w:val="000000"/>
          <w:sz w:val="24"/>
          <w:szCs w:val="24"/>
        </w:rPr>
      </w:pPr>
    </w:p>
    <w:p w14:paraId="2E290CFB" w14:textId="77777777" w:rsidR="005238CB" w:rsidRPr="00284ED3" w:rsidRDefault="005238CB" w:rsidP="00284ED3">
      <w:pPr>
        <w:pStyle w:val="ConsPlusNormal"/>
        <w:ind w:firstLine="0"/>
        <w:jc w:val="center"/>
        <w:rPr>
          <w:rFonts w:ascii="Times New Roman" w:hAnsi="Times New Roman" w:cs="Times New Roman"/>
          <w:b/>
          <w:bCs/>
          <w:color w:val="000000"/>
          <w:sz w:val="24"/>
          <w:szCs w:val="24"/>
        </w:rPr>
      </w:pPr>
      <w:r w:rsidRPr="00284ED3">
        <w:rPr>
          <w:rFonts w:ascii="Times New Roman" w:hAnsi="Times New Roman" w:cs="Times New Roman"/>
          <w:b/>
          <w:bCs/>
          <w:color w:val="000000"/>
          <w:sz w:val="24"/>
          <w:szCs w:val="24"/>
        </w:rPr>
        <w:t>3. Осуществление контрольных мероприятий и контрольных действий</w:t>
      </w:r>
    </w:p>
    <w:p w14:paraId="77E3D7F7" w14:textId="77777777" w:rsidR="005238CB" w:rsidRPr="00284ED3" w:rsidRDefault="005238CB" w:rsidP="00284ED3">
      <w:pPr>
        <w:pStyle w:val="ConsPlusNormal"/>
        <w:ind w:firstLine="0"/>
        <w:jc w:val="center"/>
        <w:rPr>
          <w:rFonts w:ascii="Times New Roman" w:hAnsi="Times New Roman" w:cs="Times New Roman"/>
          <w:b/>
          <w:bCs/>
          <w:color w:val="000000"/>
          <w:sz w:val="24"/>
          <w:szCs w:val="24"/>
        </w:rPr>
      </w:pPr>
    </w:p>
    <w:p w14:paraId="7AE11650"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3.1. При осуществлении муниципального контроля</w:t>
      </w:r>
      <w:r w:rsidRPr="00284ED3">
        <w:rPr>
          <w:rFonts w:ascii="Times New Roman" w:hAnsi="Times New Roman" w:cs="Times New Roman"/>
          <w:sz w:val="24"/>
          <w:szCs w:val="24"/>
        </w:rPr>
        <w:t xml:space="preserve"> в области охраны и использования особо охраняемых природных территорий</w:t>
      </w:r>
      <w:r w:rsidRPr="00284ED3">
        <w:rPr>
          <w:rFonts w:ascii="Times New Roman" w:hAnsi="Times New Roman" w:cs="Times New Roman"/>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14:paraId="2821F75F"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A1BB82D"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47566D2"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36F66347" w14:textId="77777777"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54B5E3B" w14:textId="77777777" w:rsidR="005238CB" w:rsidRPr="00284ED3" w:rsidRDefault="005238CB" w:rsidP="00284ED3">
      <w:pPr>
        <w:ind w:firstLine="709"/>
        <w:jc w:val="both"/>
        <w:rPr>
          <w:color w:val="000000"/>
        </w:rPr>
      </w:pPr>
      <w:r w:rsidRPr="00284ED3">
        <w:rPr>
          <w:color w:val="000000"/>
        </w:rPr>
        <w:t>5) наблюдение за соблюдением обязательных требований (посредством сбора и анализа данных об объектах муниципального контроля</w:t>
      </w:r>
      <w:r w:rsidRPr="00284ED3">
        <w:t xml:space="preserve"> в области охраны и использования особо охраняемых природных территорий</w:t>
      </w:r>
      <w:r w:rsidRPr="00284ED3">
        <w:rPr>
          <w:color w:val="000000"/>
        </w:rPr>
        <w:t xml:space="preserve">, в том числе данных, которые поступают в ходе межведомственного информационного взаимодействия, </w:t>
      </w:r>
      <w:r w:rsidRPr="00284ED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84ED3">
        <w:rPr>
          <w:color w:val="000000"/>
        </w:rPr>
        <w:t>);</w:t>
      </w:r>
    </w:p>
    <w:p w14:paraId="576AC331"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35CF0CC3"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3296623" w14:textId="77777777" w:rsidR="005238CB" w:rsidRPr="00284ED3" w:rsidRDefault="005238CB" w:rsidP="00284ED3">
      <w:pPr>
        <w:ind w:firstLine="709"/>
        <w:jc w:val="both"/>
      </w:pPr>
      <w:r w:rsidRPr="00284ED3">
        <w:rPr>
          <w:color w:val="000000"/>
        </w:rPr>
        <w:t>3.3. Контрольные мероприятия, указанные в подпунктах 1 – 4 пункта 3.1 настоящего Положения, проводятся в форме внеплановых мероприятий.</w:t>
      </w:r>
    </w:p>
    <w:p w14:paraId="464029A0" w14:textId="77777777" w:rsidR="005238CB" w:rsidRPr="00284ED3" w:rsidRDefault="005238CB" w:rsidP="00284ED3">
      <w:pPr>
        <w:ind w:firstLine="709"/>
        <w:jc w:val="both"/>
        <w:rPr>
          <w:color w:val="000000"/>
        </w:rPr>
      </w:pPr>
      <w:r w:rsidRPr="00284ED3">
        <w:rPr>
          <w:color w:val="000000"/>
          <w:shd w:val="clear" w:color="auto" w:fill="FFFFFF"/>
        </w:rPr>
        <w:t>Внеплановые контрольные мероприятия могут проводиться только после согласования с органами прокуратуры.</w:t>
      </w:r>
    </w:p>
    <w:p w14:paraId="2689C1F5"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0DE29DE3"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w:t>
      </w:r>
      <w:r w:rsidRPr="00284ED3">
        <w:rPr>
          <w:rFonts w:ascii="Times New Roman" w:hAnsi="Times New Roman" w:cs="Times New Roman"/>
          <w:color w:val="000000"/>
          <w:sz w:val="24"/>
          <w:szCs w:val="24"/>
        </w:rPr>
        <w:lastRenderedPageBreak/>
        <w:t>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2B968C2" w14:textId="43FFF744" w:rsidR="005238CB" w:rsidRPr="00284ED3" w:rsidRDefault="001B5653" w:rsidP="00284ED3">
      <w:pPr>
        <w:pStyle w:val="ConsPlusNormal"/>
        <w:ind w:firstLine="708"/>
        <w:jc w:val="both"/>
        <w:rPr>
          <w:rFonts w:ascii="Times New Roman" w:hAnsi="Times New Roman" w:cs="Times New Roman"/>
          <w:sz w:val="24"/>
          <w:szCs w:val="24"/>
        </w:rPr>
      </w:pPr>
      <w:r w:rsidRPr="00284ED3">
        <w:rPr>
          <w:rFonts w:ascii="Times New Roman" w:hAnsi="Times New Roman" w:cs="Times New Roman"/>
          <w:color w:val="000000"/>
          <w:sz w:val="24"/>
          <w:szCs w:val="24"/>
        </w:rPr>
        <w:t>2</w:t>
      </w:r>
      <w:r w:rsidR="005238CB" w:rsidRPr="00284ED3">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DF4A5A1" w14:textId="3CB04E31" w:rsidR="005238CB" w:rsidRPr="00284ED3" w:rsidRDefault="001B5653"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3</w:t>
      </w:r>
      <w:r w:rsidR="005238CB" w:rsidRPr="00284ED3">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D82F273" w14:textId="64A08926" w:rsidR="005238CB" w:rsidRPr="00284ED3" w:rsidRDefault="001B5653"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4</w:t>
      </w:r>
      <w:r w:rsidR="005238CB" w:rsidRPr="00284ED3">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1233782" w14:textId="3378C72D" w:rsidR="005238CB" w:rsidRPr="00284ED3" w:rsidRDefault="001B5653"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3.5</w:t>
      </w:r>
      <w:r w:rsidR="005238CB" w:rsidRPr="00284ED3">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152655" w14:textId="08A71331" w:rsidR="005238CB" w:rsidRPr="00284ED3" w:rsidRDefault="001B5653"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3.6</w:t>
      </w:r>
      <w:r w:rsidR="005238CB" w:rsidRPr="00284ED3">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284ED3">
        <w:rPr>
          <w:rFonts w:ascii="Times New Roman" w:hAnsi="Times New Roman" w:cs="Times New Roman"/>
          <w:sz w:val="24"/>
          <w:szCs w:val="24"/>
        </w:rPr>
        <w:t xml:space="preserve"> в области охраны и использования особо охраняемых природных территорий</w:t>
      </w:r>
      <w:r w:rsidR="005238CB" w:rsidRPr="00284ED3">
        <w:rPr>
          <w:rFonts w:ascii="Times New Roman" w:hAnsi="Times New Roman" w:cs="Times New Roman"/>
          <w:color w:val="000000"/>
          <w:sz w:val="24"/>
          <w:szCs w:val="24"/>
        </w:rPr>
        <w:t>, о проведении контрольного мероприятия.</w:t>
      </w:r>
    </w:p>
    <w:p w14:paraId="296C55E3" w14:textId="0E23FA95" w:rsidR="005238CB" w:rsidRPr="00284ED3" w:rsidRDefault="001B5653" w:rsidP="00284ED3">
      <w:pPr>
        <w:pStyle w:val="ConsPlusNormal"/>
        <w:ind w:firstLine="709"/>
        <w:jc w:val="both"/>
        <w:rPr>
          <w:rFonts w:ascii="Times New Roman" w:hAnsi="Times New Roman" w:cs="Times New Roman"/>
          <w:i/>
          <w:iCs/>
          <w:color w:val="000000"/>
          <w:sz w:val="24"/>
          <w:szCs w:val="24"/>
        </w:rPr>
      </w:pPr>
      <w:r w:rsidRPr="00284ED3">
        <w:rPr>
          <w:rFonts w:ascii="Times New Roman" w:hAnsi="Times New Roman" w:cs="Times New Roman"/>
          <w:color w:val="000000"/>
          <w:sz w:val="24"/>
          <w:szCs w:val="24"/>
        </w:rPr>
        <w:t>3.7</w:t>
      </w:r>
      <w:r w:rsidR="005238CB" w:rsidRPr="00284ED3">
        <w:rPr>
          <w:rFonts w:ascii="Times New Roman" w:hAnsi="Times New Roman" w:cs="Times New Roman"/>
          <w:color w:val="000000"/>
          <w:sz w:val="24"/>
          <w:szCs w:val="24"/>
        </w:rPr>
        <w:t>. Контрольные мероприятия, проводимые без взаимодействия с контролируемыми</w:t>
      </w:r>
      <w:r w:rsidR="00256FA1">
        <w:rPr>
          <w:rFonts w:ascii="Times New Roman" w:hAnsi="Times New Roman" w:cs="Times New Roman"/>
          <w:color w:val="000000"/>
          <w:sz w:val="24"/>
          <w:szCs w:val="24"/>
        </w:rPr>
        <w:t xml:space="preserve"> лицами, проводятся должностным лицом</w:t>
      </w:r>
      <w:r w:rsidR="005238CB" w:rsidRPr="00284ED3">
        <w:rPr>
          <w:rFonts w:ascii="Times New Roman" w:hAnsi="Times New Roman" w:cs="Times New Roman"/>
          <w:color w:val="000000"/>
          <w:sz w:val="24"/>
          <w:szCs w:val="24"/>
        </w:rPr>
        <w:t xml:space="preserve"> уполномоченным осуществлять контроль, на основании задания главы </w:t>
      </w:r>
      <w:r w:rsidR="00894608" w:rsidRPr="00284ED3">
        <w:rPr>
          <w:rFonts w:ascii="Times New Roman" w:hAnsi="Times New Roman" w:cs="Times New Roman"/>
          <w:color w:val="000000"/>
          <w:sz w:val="24"/>
          <w:szCs w:val="24"/>
        </w:rPr>
        <w:t>сельского поселения Эльбрус</w:t>
      </w:r>
      <w:r w:rsidR="005238CB" w:rsidRPr="00284ED3">
        <w:rPr>
          <w:rFonts w:ascii="Times New Roman" w:hAnsi="Times New Roman" w:cs="Times New Roman"/>
          <w:i/>
          <w:iCs/>
          <w:color w:val="000000"/>
          <w:sz w:val="24"/>
          <w:szCs w:val="24"/>
        </w:rPr>
        <w:t xml:space="preserve">, </w:t>
      </w:r>
      <w:r w:rsidR="005238CB" w:rsidRPr="00284ED3">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5238CB" w:rsidRPr="00284ED3">
        <w:rPr>
          <w:rFonts w:ascii="Times New Roman" w:hAnsi="Times New Roman" w:cs="Times New Roman"/>
          <w:color w:val="000000"/>
          <w:sz w:val="24"/>
          <w:szCs w:val="24"/>
        </w:rPr>
        <w:t xml:space="preserve"> Федеральным </w:t>
      </w:r>
      <w:hyperlink r:id="rId10" w:history="1">
        <w:r w:rsidR="005238CB" w:rsidRPr="00284ED3">
          <w:rPr>
            <w:rStyle w:val="a5"/>
            <w:rFonts w:ascii="Times New Roman" w:hAnsi="Times New Roman" w:cs="Times New Roman"/>
            <w:color w:val="000000"/>
            <w:sz w:val="24"/>
            <w:szCs w:val="24"/>
          </w:rPr>
          <w:t>законом</w:t>
        </w:r>
      </w:hyperlink>
      <w:r w:rsidR="005238CB" w:rsidRPr="00284ED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3C279D96" w14:textId="34D113CF" w:rsidR="005238CB" w:rsidRPr="00284ED3" w:rsidRDefault="001B5653"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3.8</w:t>
      </w:r>
      <w:r w:rsidR="005238CB" w:rsidRPr="00284ED3">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5238CB" w:rsidRPr="00284ED3">
          <w:rPr>
            <w:rStyle w:val="a5"/>
            <w:rFonts w:ascii="Times New Roman" w:hAnsi="Times New Roman" w:cs="Times New Roman"/>
            <w:color w:val="000000"/>
            <w:sz w:val="24"/>
            <w:szCs w:val="24"/>
          </w:rPr>
          <w:t>законом</w:t>
        </w:r>
      </w:hyperlink>
      <w:r w:rsidR="005238CB" w:rsidRPr="00284ED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56D55F34" w14:textId="3E45D4CD" w:rsidR="005238CB" w:rsidRPr="00284ED3" w:rsidRDefault="001B5653" w:rsidP="00284ED3">
      <w:pPr>
        <w:ind w:firstLine="709"/>
        <w:jc w:val="both"/>
        <w:rPr>
          <w:color w:val="000000"/>
        </w:rPr>
      </w:pPr>
      <w:r w:rsidRPr="00284ED3">
        <w:rPr>
          <w:color w:val="000000"/>
        </w:rPr>
        <w:t>3.9</w:t>
      </w:r>
      <w:r w:rsidR="005238CB" w:rsidRPr="00284ED3">
        <w:rPr>
          <w:color w:val="000000"/>
        </w:rPr>
        <w:t>. Администрация при организации и осуществлении муниципального контроля</w:t>
      </w:r>
      <w:r w:rsidR="005238CB" w:rsidRPr="00284ED3">
        <w:t xml:space="preserve"> в области охраны и использования особо охраняемых природных территорий</w:t>
      </w:r>
      <w:r w:rsidR="005238CB" w:rsidRPr="00284ED3">
        <w:rPr>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284ED3">
        <w:rPr>
          <w:color w:val="000000"/>
          <w:shd w:val="clear" w:color="auto" w:fill="FFFFFF"/>
        </w:rPr>
        <w:t>распоряжением Правительства Российской Федерации от 19.04.2016 № 724-р перечнем</w:t>
      </w:r>
      <w:r w:rsidR="005238CB" w:rsidRPr="00284ED3">
        <w:rPr>
          <w:color w:val="000000"/>
        </w:rPr>
        <w:br/>
      </w:r>
      <w:r w:rsidR="005238CB" w:rsidRPr="00284ED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284ED3">
        <w:rPr>
          <w:color w:val="000000"/>
        </w:rPr>
        <w:t xml:space="preserve"> </w:t>
      </w:r>
      <w:hyperlink r:id="rId12" w:history="1">
        <w:r w:rsidR="005238CB" w:rsidRPr="00284ED3">
          <w:rPr>
            <w:rStyle w:val="a5"/>
            <w:color w:val="000000"/>
          </w:rPr>
          <w:t>Правилами</w:t>
        </w:r>
      </w:hyperlink>
      <w:r w:rsidR="005238CB" w:rsidRPr="00284ED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w:t>
      </w:r>
      <w:r w:rsidR="005238CB" w:rsidRPr="00284ED3">
        <w:rPr>
          <w:color w:val="000000"/>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2B23451" w14:textId="7FA1F095"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3.1</w:t>
      </w:r>
      <w:r w:rsidR="001B5653" w:rsidRPr="00284ED3">
        <w:rPr>
          <w:rFonts w:ascii="Times New Roman" w:hAnsi="Times New Roman" w:cs="Times New Roman"/>
          <w:color w:val="000000"/>
          <w:sz w:val="24"/>
          <w:szCs w:val="24"/>
        </w:rPr>
        <w:t>0</w:t>
      </w:r>
      <w:r w:rsidRPr="00284ED3">
        <w:rPr>
          <w:rFonts w:ascii="Times New Roman" w:hAnsi="Times New Roman" w:cs="Times New Roman"/>
          <w:color w:val="000000"/>
          <w:sz w:val="24"/>
          <w:szCs w:val="24"/>
        </w:rPr>
        <w:t xml:space="preserve">. </w:t>
      </w:r>
      <w:r w:rsidRPr="00284ED3">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98DECE2" w14:textId="77777777" w:rsidR="005238CB" w:rsidRPr="00284ED3" w:rsidRDefault="005238CB" w:rsidP="00284ED3">
      <w:pPr>
        <w:ind w:firstLine="709"/>
        <w:jc w:val="both"/>
        <w:rPr>
          <w:color w:val="000000"/>
          <w:shd w:val="clear" w:color="auto" w:fill="FFFFFF"/>
        </w:rPr>
      </w:pPr>
      <w:r w:rsidRPr="00284ED3">
        <w:rPr>
          <w:color w:val="000000"/>
        </w:rPr>
        <w:t xml:space="preserve">1) </w:t>
      </w:r>
      <w:r w:rsidRPr="00284ED3">
        <w:rPr>
          <w:color w:val="000000"/>
          <w:shd w:val="clear" w:color="auto" w:fill="FFFFFF"/>
        </w:rPr>
        <w:t xml:space="preserve">отсутствие контролируемого лица либо его представителя не препятствует оценке </w:t>
      </w:r>
      <w:r w:rsidRPr="00284ED3">
        <w:rPr>
          <w:color w:val="000000"/>
        </w:rPr>
        <w:t>должностным лицом, уполномоченным осуществлять муниципальный контроль</w:t>
      </w:r>
      <w:r w:rsidRPr="00284ED3">
        <w:t xml:space="preserve"> в области охраны и использования особо охраняемых природных территорий</w:t>
      </w:r>
      <w:r w:rsidRPr="00284ED3">
        <w:rPr>
          <w:color w:val="000000"/>
        </w:rPr>
        <w:t xml:space="preserve">, </w:t>
      </w:r>
      <w:r w:rsidRPr="00284ED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4C54B54" w14:textId="77777777" w:rsidR="005238CB" w:rsidRPr="00284ED3" w:rsidRDefault="005238CB" w:rsidP="00284ED3">
      <w:pPr>
        <w:ind w:firstLine="709"/>
        <w:jc w:val="both"/>
        <w:rPr>
          <w:color w:val="000000"/>
        </w:rPr>
      </w:pPr>
      <w:r w:rsidRPr="00284ED3">
        <w:rPr>
          <w:color w:val="000000"/>
          <w:shd w:val="clear" w:color="auto" w:fill="FFFFFF"/>
        </w:rPr>
        <w:t xml:space="preserve">2) отсутствие признаков </w:t>
      </w:r>
      <w:r w:rsidRPr="00284ED3">
        <w:rPr>
          <w:color w:val="000000"/>
        </w:rPr>
        <w:t>явной непосредственной угрозы причинения или фактического причинения вреда (ущерба) охраняемым законом ценностям;</w:t>
      </w:r>
    </w:p>
    <w:p w14:paraId="4FE7BC51" w14:textId="77777777" w:rsidR="005238CB" w:rsidRPr="00284ED3" w:rsidRDefault="005238CB" w:rsidP="00284ED3">
      <w:pPr>
        <w:ind w:firstLine="709"/>
        <w:jc w:val="both"/>
        <w:rPr>
          <w:color w:val="000000"/>
        </w:rPr>
      </w:pPr>
      <w:r w:rsidRPr="00284ED3">
        <w:rPr>
          <w:color w:val="000000"/>
        </w:rPr>
        <w:t>3) имеются уважительные причины для отсутствия контролируемого лица (болезнь</w:t>
      </w:r>
      <w:r w:rsidRPr="00284ED3">
        <w:rPr>
          <w:color w:val="000000"/>
          <w:shd w:val="clear" w:color="auto" w:fill="FFFFFF"/>
        </w:rPr>
        <w:t xml:space="preserve"> контролируемого лица</w:t>
      </w:r>
      <w:r w:rsidRPr="00284ED3">
        <w:rPr>
          <w:color w:val="000000"/>
        </w:rPr>
        <w:t>, его командировка и т.п.) при проведении</w:t>
      </w:r>
      <w:r w:rsidRPr="00284ED3">
        <w:rPr>
          <w:color w:val="000000"/>
          <w:shd w:val="clear" w:color="auto" w:fill="FFFFFF"/>
        </w:rPr>
        <w:t xml:space="preserve"> контрольного мероприятия</w:t>
      </w:r>
      <w:r w:rsidRPr="00284ED3">
        <w:rPr>
          <w:color w:val="000000"/>
        </w:rPr>
        <w:t>.</w:t>
      </w:r>
    </w:p>
    <w:p w14:paraId="0830515C" w14:textId="10A17998" w:rsidR="005238CB" w:rsidRPr="00284ED3" w:rsidRDefault="001B5653" w:rsidP="00284ED3">
      <w:pPr>
        <w:pStyle w:val="s1"/>
        <w:ind w:firstLine="709"/>
        <w:rPr>
          <w:rFonts w:ascii="Times New Roman" w:hAnsi="Times New Roman" w:cs="Times New Roman"/>
          <w:color w:val="000000"/>
          <w:sz w:val="24"/>
          <w:szCs w:val="24"/>
        </w:rPr>
      </w:pPr>
      <w:r w:rsidRPr="00284ED3">
        <w:rPr>
          <w:rFonts w:ascii="Times New Roman" w:hAnsi="Times New Roman" w:cs="Times New Roman"/>
          <w:color w:val="000000"/>
          <w:sz w:val="24"/>
          <w:szCs w:val="24"/>
        </w:rPr>
        <w:t>3.11</w:t>
      </w:r>
      <w:r w:rsidR="005238CB" w:rsidRPr="00284ED3">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40ADF968" w14:textId="77777777" w:rsidR="005238CB" w:rsidRPr="00284ED3" w:rsidRDefault="005238CB" w:rsidP="00284ED3">
      <w:pPr>
        <w:pStyle w:val="s1"/>
        <w:ind w:firstLine="709"/>
        <w:rPr>
          <w:rFonts w:ascii="Times New Roman" w:hAnsi="Times New Roman" w:cs="Times New Roman"/>
          <w:color w:val="000000"/>
          <w:sz w:val="24"/>
          <w:szCs w:val="24"/>
        </w:rPr>
      </w:pPr>
      <w:r w:rsidRPr="00284ED3">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84ED3">
        <w:rPr>
          <w:rFonts w:ascii="Times New Roman" w:hAnsi="Times New Roman" w:cs="Times New Roman"/>
          <w:color w:val="000000"/>
          <w:sz w:val="24"/>
          <w:szCs w:val="24"/>
        </w:rPr>
        <w:t>микропредприятия</w:t>
      </w:r>
      <w:proofErr w:type="spellEnd"/>
      <w:r w:rsidRPr="00284ED3">
        <w:rPr>
          <w:rFonts w:ascii="Times New Roman" w:hAnsi="Times New Roman" w:cs="Times New Roman"/>
          <w:color w:val="000000"/>
          <w:sz w:val="24"/>
          <w:szCs w:val="24"/>
        </w:rPr>
        <w:t xml:space="preserve">. </w:t>
      </w:r>
    </w:p>
    <w:p w14:paraId="6D45F374" w14:textId="77777777" w:rsidR="005238CB" w:rsidRPr="00284ED3" w:rsidRDefault="005238CB" w:rsidP="00284ED3">
      <w:pPr>
        <w:pStyle w:val="s1"/>
        <w:ind w:firstLine="709"/>
        <w:rPr>
          <w:rFonts w:ascii="Times New Roman" w:hAnsi="Times New Roman" w:cs="Times New Roman"/>
          <w:color w:val="000000"/>
          <w:sz w:val="24"/>
          <w:szCs w:val="24"/>
        </w:rPr>
      </w:pPr>
      <w:r w:rsidRPr="00284ED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F999FD4" w14:textId="564D71B6" w:rsidR="005238CB" w:rsidRPr="00284ED3" w:rsidRDefault="001B5653"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3.12</w:t>
      </w:r>
      <w:r w:rsidR="005238CB" w:rsidRPr="00284ED3">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3955711" w14:textId="7F9A79B2" w:rsidR="005238CB" w:rsidRPr="00284ED3" w:rsidRDefault="001B5653"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3.13</w:t>
      </w:r>
      <w:r w:rsidR="005238CB" w:rsidRPr="00284ED3">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5238CB" w:rsidRPr="00284ED3">
          <w:rPr>
            <w:rStyle w:val="a5"/>
            <w:rFonts w:ascii="Times New Roman" w:hAnsi="Times New Roman" w:cs="Times New Roman"/>
            <w:color w:val="000000"/>
            <w:sz w:val="24"/>
            <w:szCs w:val="24"/>
          </w:rPr>
          <w:t>частью 2 статьи 90</w:t>
        </w:r>
      </w:hyperlink>
      <w:r w:rsidR="005238CB" w:rsidRPr="00284ED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0339F2DB" w14:textId="70436410" w:rsidR="005238CB" w:rsidRPr="00284ED3" w:rsidRDefault="001B5653"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3.14</w:t>
      </w:r>
      <w:r w:rsidR="005238CB" w:rsidRPr="00284ED3">
        <w:rPr>
          <w:rFonts w:ascii="Times New Roman" w:hAnsi="Times New Roman" w:cs="Times New Roman"/>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005238CB" w:rsidRPr="00284ED3">
        <w:rPr>
          <w:rFonts w:ascii="Times New Roman" w:hAnsi="Times New Roman" w:cs="Times New Roman"/>
          <w:color w:val="000000"/>
          <w:sz w:val="24"/>
          <w:szCs w:val="24"/>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1268091" w14:textId="77777777" w:rsidR="005238CB" w:rsidRPr="00284ED3" w:rsidRDefault="005238CB" w:rsidP="00284ED3">
      <w:pPr>
        <w:ind w:firstLine="709"/>
        <w:jc w:val="both"/>
        <w:rPr>
          <w:color w:val="000000"/>
        </w:rPr>
      </w:pPr>
      <w:r w:rsidRPr="00284ED3">
        <w:rPr>
          <w:color w:val="000000"/>
        </w:rPr>
        <w:t>Оформление акта производится на месте проведения контрольного мероприятия в день окончания проведения такого мероприятия,</w:t>
      </w:r>
      <w:r w:rsidRPr="00284ED3">
        <w:rPr>
          <w:color w:val="000000"/>
          <w:shd w:val="clear" w:color="auto" w:fill="FFFFFF"/>
        </w:rPr>
        <w:t xml:space="preserve"> если иной порядок оформления акта не установлен Правительством Российской Федерации</w:t>
      </w:r>
      <w:r w:rsidRPr="00284ED3">
        <w:rPr>
          <w:color w:val="000000"/>
        </w:rPr>
        <w:t>.</w:t>
      </w:r>
    </w:p>
    <w:p w14:paraId="1D1F1FAF"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E0F415C" w14:textId="39B0EE2D" w:rsidR="005238CB" w:rsidRPr="00284ED3" w:rsidRDefault="001B5653"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3.15</w:t>
      </w:r>
      <w:r w:rsidR="005238CB" w:rsidRPr="00284ED3">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3A4B3685" w14:textId="28723464"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3.1</w:t>
      </w:r>
      <w:r w:rsidR="001B5653" w:rsidRPr="00284ED3">
        <w:rPr>
          <w:rFonts w:ascii="Times New Roman" w:hAnsi="Times New Roman" w:cs="Times New Roman"/>
          <w:color w:val="000000"/>
          <w:sz w:val="24"/>
          <w:szCs w:val="24"/>
        </w:rPr>
        <w:t>6</w:t>
      </w:r>
      <w:r w:rsidRPr="00284ED3">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84ED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84ED3">
        <w:rPr>
          <w:rFonts w:ascii="Times New Roman" w:hAnsi="Times New Roman" w:cs="Times New Roman"/>
          <w:color w:val="000000"/>
          <w:sz w:val="24"/>
          <w:szCs w:val="24"/>
        </w:rPr>
        <w:t>Единый портал</w:t>
      </w:r>
      <w:r w:rsidRPr="00284ED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2776CD2" w14:textId="77777777"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84ED3">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84ED3">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A96B2B1" w14:textId="77777777"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2D43C4D" w14:textId="374F8716"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3.1</w:t>
      </w:r>
      <w:r w:rsidR="00126236">
        <w:rPr>
          <w:rFonts w:ascii="Times New Roman" w:hAnsi="Times New Roman" w:cs="Times New Roman"/>
          <w:color w:val="000000"/>
          <w:sz w:val="24"/>
          <w:szCs w:val="24"/>
        </w:rPr>
        <w:t>7</w:t>
      </w:r>
      <w:r w:rsidRPr="00284ED3">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31A1715" w14:textId="7814FAB5" w:rsidR="005238CB" w:rsidRPr="00284ED3" w:rsidRDefault="001B5653"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3.1</w:t>
      </w:r>
      <w:r w:rsidR="00126236">
        <w:rPr>
          <w:rFonts w:ascii="Times New Roman" w:hAnsi="Times New Roman" w:cs="Times New Roman"/>
          <w:color w:val="000000"/>
          <w:sz w:val="24"/>
          <w:szCs w:val="24"/>
        </w:rPr>
        <w:t>8</w:t>
      </w:r>
      <w:r w:rsidR="005238CB" w:rsidRPr="00284ED3">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AF47AE9" w14:textId="77777777" w:rsidR="005238CB" w:rsidRPr="00284ED3" w:rsidRDefault="005238CB" w:rsidP="00284ED3">
      <w:pPr>
        <w:pStyle w:val="ConsPlusNormal"/>
        <w:ind w:firstLine="709"/>
        <w:jc w:val="both"/>
        <w:rPr>
          <w:rFonts w:ascii="Times New Roman" w:hAnsi="Times New Roman" w:cs="Times New Roman"/>
          <w:sz w:val="24"/>
          <w:szCs w:val="24"/>
        </w:rPr>
      </w:pPr>
      <w:bookmarkStart w:id="2" w:name="Par318"/>
      <w:bookmarkEnd w:id="2"/>
      <w:r w:rsidRPr="00284ED3">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284ED3">
        <w:rPr>
          <w:rFonts w:ascii="Times New Roman" w:hAnsi="Times New Roman" w:cs="Times New Roman"/>
          <w:color w:val="000000"/>
          <w:sz w:val="24"/>
          <w:szCs w:val="24"/>
        </w:rPr>
        <w:lastRenderedPageBreak/>
        <w:t>устранения и (или) о проведении мероприятий по предотвращению причинения вреда (ущерба) охраняемым законом ценностям;</w:t>
      </w:r>
    </w:p>
    <w:p w14:paraId="201C2745"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284ED3">
        <w:rPr>
          <w:rFonts w:ascii="Times New Roman" w:hAnsi="Times New Roman" w:cs="Times New Roman"/>
          <w:sz w:val="24"/>
          <w:szCs w:val="24"/>
        </w:rPr>
        <w:t xml:space="preserve"> в области охраны и использования особо охраняемых природных территорий</w:t>
      </w:r>
      <w:r w:rsidRPr="00284ED3">
        <w:rPr>
          <w:rFonts w:ascii="Times New Roman" w:hAnsi="Times New Roman" w:cs="Times New Roman"/>
          <w:color w:val="000000"/>
          <w:sz w:val="24"/>
          <w:szCs w:val="24"/>
        </w:rPr>
        <w:t>, представляет непосредственную угрозу причинения вреда (ущерба) охраняемым законом ценностям или что такой вред (ущерб) причинен;</w:t>
      </w:r>
    </w:p>
    <w:p w14:paraId="731B47BF" w14:textId="77777777" w:rsidR="005238CB" w:rsidRPr="00284ED3" w:rsidRDefault="005238CB" w:rsidP="00284ED3">
      <w:pPr>
        <w:pStyle w:val="ConsPlusNormal"/>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89C67BD" w14:textId="77777777" w:rsidR="005238CB" w:rsidRPr="00284ED3" w:rsidRDefault="005238CB" w:rsidP="00284ED3">
      <w:pPr>
        <w:ind w:firstLine="709"/>
        <w:jc w:val="both"/>
        <w:rPr>
          <w:color w:val="000000"/>
        </w:rPr>
      </w:pPr>
      <w:r w:rsidRPr="00284ED3">
        <w:rPr>
          <w:color w:val="000000"/>
        </w:rPr>
        <w:t xml:space="preserve">4) </w:t>
      </w:r>
      <w:r w:rsidRPr="00284ED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84ED3">
        <w:rPr>
          <w:color w:val="000000"/>
        </w:rPr>
        <w:t>;</w:t>
      </w:r>
    </w:p>
    <w:p w14:paraId="2344B985" w14:textId="77777777" w:rsidR="005238CB" w:rsidRPr="00284ED3" w:rsidRDefault="005238CB"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E8DE089" w14:textId="2BF6D14A" w:rsidR="005238CB" w:rsidRPr="00284ED3" w:rsidRDefault="001B5653" w:rsidP="00284ED3">
      <w:pPr>
        <w:pStyle w:val="ConsPlusNormal"/>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3.</w:t>
      </w:r>
      <w:r w:rsidR="00126236">
        <w:rPr>
          <w:rFonts w:ascii="Times New Roman" w:hAnsi="Times New Roman" w:cs="Times New Roman"/>
          <w:color w:val="000000"/>
          <w:sz w:val="24"/>
          <w:szCs w:val="24"/>
        </w:rPr>
        <w:t>19</w:t>
      </w:r>
      <w:r w:rsidR="005238CB" w:rsidRPr="00284ED3">
        <w:rPr>
          <w:rFonts w:ascii="Times New Roman" w:hAnsi="Times New Roman" w:cs="Times New Roman"/>
          <w:color w:val="000000"/>
          <w:sz w:val="24"/>
          <w:szCs w:val="24"/>
        </w:rPr>
        <w:t>. Должностн</w:t>
      </w:r>
      <w:r w:rsidR="00256FA1">
        <w:rPr>
          <w:rFonts w:ascii="Times New Roman" w:hAnsi="Times New Roman" w:cs="Times New Roman"/>
          <w:color w:val="000000"/>
          <w:sz w:val="24"/>
          <w:szCs w:val="24"/>
        </w:rPr>
        <w:t>о</w:t>
      </w:r>
      <w:r w:rsidR="005238CB" w:rsidRPr="00284ED3">
        <w:rPr>
          <w:rFonts w:ascii="Times New Roman" w:hAnsi="Times New Roman" w:cs="Times New Roman"/>
          <w:color w:val="000000"/>
          <w:sz w:val="24"/>
          <w:szCs w:val="24"/>
        </w:rPr>
        <w:t>е лиц</w:t>
      </w:r>
      <w:r w:rsidR="00256FA1">
        <w:rPr>
          <w:rFonts w:ascii="Times New Roman" w:hAnsi="Times New Roman" w:cs="Times New Roman"/>
          <w:color w:val="000000"/>
          <w:sz w:val="24"/>
          <w:szCs w:val="24"/>
        </w:rPr>
        <w:t>о</w:t>
      </w:r>
      <w:r w:rsidR="005238CB" w:rsidRPr="00284ED3">
        <w:rPr>
          <w:rFonts w:ascii="Times New Roman" w:hAnsi="Times New Roman" w:cs="Times New Roman"/>
          <w:color w:val="000000"/>
          <w:sz w:val="24"/>
          <w:szCs w:val="24"/>
        </w:rPr>
        <w:t>, осуществляющ</w:t>
      </w:r>
      <w:r w:rsidR="00256FA1">
        <w:rPr>
          <w:rFonts w:ascii="Times New Roman" w:hAnsi="Times New Roman" w:cs="Times New Roman"/>
          <w:color w:val="000000"/>
          <w:sz w:val="24"/>
          <w:szCs w:val="24"/>
        </w:rPr>
        <w:t>е</w:t>
      </w:r>
      <w:r w:rsidR="005238CB" w:rsidRPr="00284ED3">
        <w:rPr>
          <w:rFonts w:ascii="Times New Roman" w:hAnsi="Times New Roman" w:cs="Times New Roman"/>
          <w:color w:val="000000"/>
          <w:sz w:val="24"/>
          <w:szCs w:val="24"/>
        </w:rPr>
        <w:t>е контроль, при осуществлении муниципального контроля</w:t>
      </w:r>
      <w:r w:rsidR="005238CB" w:rsidRPr="00284ED3">
        <w:rPr>
          <w:rFonts w:ascii="Times New Roman" w:hAnsi="Times New Roman" w:cs="Times New Roman"/>
          <w:sz w:val="24"/>
          <w:szCs w:val="24"/>
        </w:rPr>
        <w:t xml:space="preserve"> в области охраны и использования особо охраняемых природных территорий</w:t>
      </w:r>
      <w:r w:rsidR="005238CB" w:rsidRPr="00284ED3">
        <w:rPr>
          <w:rFonts w:ascii="Times New Roman" w:hAnsi="Times New Roman" w:cs="Times New Roman"/>
          <w:color w:val="000000"/>
          <w:sz w:val="24"/>
          <w:szCs w:val="24"/>
        </w:rPr>
        <w:t xml:space="preserve"> взаимодейству</w:t>
      </w:r>
      <w:r w:rsidR="00256FA1">
        <w:rPr>
          <w:rFonts w:ascii="Times New Roman" w:hAnsi="Times New Roman" w:cs="Times New Roman"/>
          <w:color w:val="000000"/>
          <w:sz w:val="24"/>
          <w:szCs w:val="24"/>
        </w:rPr>
        <w:t>е</w:t>
      </w:r>
      <w:r w:rsidR="005238CB" w:rsidRPr="00284ED3">
        <w:rPr>
          <w:rFonts w:ascii="Times New Roman" w:hAnsi="Times New Roman" w:cs="Times New Roman"/>
          <w:color w:val="000000"/>
          <w:sz w:val="24"/>
          <w:szCs w:val="24"/>
        </w:rPr>
        <w:t xml:space="preserve">т в установленном порядке с федеральными органами исполнительной власти и их территориальными органами, с органами исполнительной власти </w:t>
      </w:r>
      <w:r w:rsidR="00EE30F1" w:rsidRPr="00284ED3">
        <w:rPr>
          <w:rFonts w:ascii="Times New Roman" w:hAnsi="Times New Roman" w:cs="Times New Roman"/>
          <w:color w:val="000000"/>
          <w:sz w:val="24"/>
          <w:szCs w:val="24"/>
        </w:rPr>
        <w:t>Кабардино-Балкарской Республики</w:t>
      </w:r>
      <w:r w:rsidR="005238CB" w:rsidRPr="00284ED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43EBAA9B" w14:textId="7A822A0A" w:rsidR="005238CB" w:rsidRPr="00284ED3" w:rsidRDefault="005238CB" w:rsidP="00284ED3">
      <w:pPr>
        <w:ind w:firstLine="709"/>
        <w:jc w:val="both"/>
      </w:pPr>
      <w:r w:rsidRPr="00284ED3">
        <w:rPr>
          <w:color w:val="000000"/>
        </w:rPr>
        <w:t>В случае выявления в ходе проведения контрольного мероприятия в рамках осуществления муниципального контроля</w:t>
      </w:r>
      <w:r w:rsidRPr="00284ED3">
        <w:t xml:space="preserve"> в области охраны и использования особо охраняемых природных территорий</w:t>
      </w:r>
      <w:r w:rsidRPr="00284ED3">
        <w:rPr>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256FA1">
        <w:rPr>
          <w:color w:val="000000"/>
        </w:rPr>
        <w:t>о</w:t>
      </w:r>
      <w:r w:rsidRPr="00284ED3">
        <w:rPr>
          <w:color w:val="000000"/>
        </w:rPr>
        <w:t>е лиц</w:t>
      </w:r>
      <w:r w:rsidR="00256FA1">
        <w:rPr>
          <w:color w:val="000000"/>
        </w:rPr>
        <w:t>о</w:t>
      </w:r>
      <w:r w:rsidRPr="00284ED3">
        <w:rPr>
          <w:color w:val="000000"/>
        </w:rPr>
        <w:t>, уполномоченн</w:t>
      </w:r>
      <w:r w:rsidR="00256FA1">
        <w:rPr>
          <w:color w:val="000000"/>
        </w:rPr>
        <w:t>о</w:t>
      </w:r>
      <w:r w:rsidRPr="00284ED3">
        <w:rPr>
          <w:color w:val="000000"/>
        </w:rPr>
        <w:t>е осуществлять контроль, направля</w:t>
      </w:r>
      <w:r w:rsidR="00256FA1">
        <w:rPr>
          <w:color w:val="000000"/>
        </w:rPr>
        <w:t>е</w:t>
      </w:r>
      <w:r w:rsidRPr="00284ED3">
        <w:rPr>
          <w:color w:val="000000"/>
        </w:rPr>
        <w:t>т копию указанного акта в орган власти, уполномоченный на привлечение к соответствующей ответственности.</w:t>
      </w:r>
    </w:p>
    <w:p w14:paraId="42FCD70C" w14:textId="77777777" w:rsidR="005238CB" w:rsidRPr="00284ED3" w:rsidRDefault="005238CB" w:rsidP="00284ED3">
      <w:pPr>
        <w:pStyle w:val="ConsPlusNormal"/>
        <w:ind w:firstLine="709"/>
        <w:jc w:val="both"/>
        <w:rPr>
          <w:rFonts w:ascii="Times New Roman" w:hAnsi="Times New Roman" w:cs="Times New Roman"/>
          <w:color w:val="000000"/>
          <w:sz w:val="24"/>
          <w:szCs w:val="24"/>
        </w:rPr>
      </w:pPr>
    </w:p>
    <w:p w14:paraId="5E3F574E" w14:textId="195D0FCF" w:rsidR="005238CB" w:rsidRPr="00284ED3" w:rsidRDefault="005238CB" w:rsidP="00284ED3">
      <w:pPr>
        <w:pStyle w:val="ConsPlusNormal"/>
        <w:ind w:firstLine="0"/>
        <w:jc w:val="center"/>
        <w:rPr>
          <w:rFonts w:ascii="Times New Roman" w:hAnsi="Times New Roman" w:cs="Times New Roman"/>
          <w:b/>
          <w:sz w:val="24"/>
          <w:szCs w:val="24"/>
        </w:rPr>
      </w:pPr>
      <w:r w:rsidRPr="00284ED3">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w:t>
      </w:r>
      <w:r w:rsidRPr="00284ED3">
        <w:rPr>
          <w:rFonts w:ascii="Times New Roman" w:hAnsi="Times New Roman" w:cs="Times New Roman"/>
          <w:b/>
          <w:color w:val="000000"/>
          <w:sz w:val="24"/>
          <w:szCs w:val="24"/>
        </w:rPr>
        <w:t>муниципальный контроль</w:t>
      </w:r>
      <w:r w:rsidRPr="00284ED3">
        <w:rPr>
          <w:rFonts w:ascii="Times New Roman" w:hAnsi="Times New Roman" w:cs="Times New Roman"/>
          <w:b/>
          <w:sz w:val="24"/>
          <w:szCs w:val="24"/>
        </w:rPr>
        <w:t xml:space="preserve"> в области охраны и использования особо охраняемых природных территорий</w:t>
      </w:r>
    </w:p>
    <w:p w14:paraId="3D3AACEC" w14:textId="77777777" w:rsidR="004C1A34" w:rsidRPr="00284ED3" w:rsidRDefault="004C1A34" w:rsidP="00284ED3">
      <w:pPr>
        <w:pStyle w:val="ConsPlusNormal"/>
        <w:ind w:firstLine="0"/>
        <w:jc w:val="center"/>
        <w:rPr>
          <w:rFonts w:ascii="Times New Roman" w:hAnsi="Times New Roman" w:cs="Times New Roman"/>
          <w:sz w:val="24"/>
          <w:szCs w:val="24"/>
        </w:rPr>
      </w:pPr>
    </w:p>
    <w:p w14:paraId="0FDEA554" w14:textId="77777777" w:rsidR="004C1A34" w:rsidRPr="00284ED3" w:rsidRDefault="004C1A34" w:rsidP="00284ED3">
      <w:pPr>
        <w:pStyle w:val="14"/>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440E19E8" w14:textId="2BD2F9DE" w:rsidR="005238CB" w:rsidRPr="00284ED3" w:rsidRDefault="004C1A34" w:rsidP="00284ED3">
      <w:pPr>
        <w:pStyle w:val="14"/>
        <w:ind w:firstLine="709"/>
        <w:jc w:val="both"/>
        <w:rPr>
          <w:rFonts w:ascii="Times New Roman" w:hAnsi="Times New Roman" w:cs="Times New Roman"/>
          <w:color w:val="000000"/>
          <w:sz w:val="24"/>
          <w:szCs w:val="24"/>
        </w:rPr>
      </w:pPr>
      <w:r w:rsidRPr="00284ED3">
        <w:rPr>
          <w:rFonts w:ascii="Times New Roman" w:hAnsi="Times New Roman" w:cs="Times New Roman"/>
          <w:color w:val="000000"/>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57C89728" w14:textId="77777777" w:rsidR="004C1A34" w:rsidRPr="00284ED3" w:rsidRDefault="004C1A34" w:rsidP="00284ED3">
      <w:pPr>
        <w:pStyle w:val="14"/>
        <w:ind w:firstLine="709"/>
        <w:jc w:val="both"/>
        <w:rPr>
          <w:rFonts w:ascii="Times New Roman" w:hAnsi="Times New Roman" w:cs="Times New Roman"/>
          <w:color w:val="000000"/>
          <w:sz w:val="24"/>
          <w:szCs w:val="24"/>
        </w:rPr>
      </w:pPr>
    </w:p>
    <w:p w14:paraId="6C04B631" w14:textId="77777777" w:rsidR="005238CB" w:rsidRPr="00284ED3" w:rsidRDefault="005238CB" w:rsidP="00284ED3">
      <w:pPr>
        <w:pStyle w:val="14"/>
        <w:jc w:val="center"/>
        <w:rPr>
          <w:rFonts w:ascii="Times New Roman" w:hAnsi="Times New Roman" w:cs="Times New Roman"/>
          <w:b/>
          <w:bCs/>
          <w:color w:val="000000"/>
          <w:sz w:val="24"/>
          <w:szCs w:val="24"/>
        </w:rPr>
      </w:pPr>
      <w:r w:rsidRPr="00284ED3">
        <w:rPr>
          <w:rFonts w:ascii="Times New Roman" w:hAnsi="Times New Roman" w:cs="Times New Roman"/>
          <w:b/>
          <w:bCs/>
          <w:color w:val="000000"/>
          <w:sz w:val="24"/>
          <w:szCs w:val="24"/>
        </w:rPr>
        <w:lastRenderedPageBreak/>
        <w:t xml:space="preserve">5. Ключевые показатели </w:t>
      </w:r>
      <w:r w:rsidRPr="00284ED3">
        <w:rPr>
          <w:rFonts w:ascii="Times New Roman" w:hAnsi="Times New Roman" w:cs="Times New Roman"/>
          <w:b/>
          <w:color w:val="000000"/>
          <w:sz w:val="24"/>
          <w:szCs w:val="24"/>
        </w:rPr>
        <w:t>муниципального контроля</w:t>
      </w:r>
      <w:r w:rsidRPr="00284ED3">
        <w:rPr>
          <w:rFonts w:ascii="Times New Roman" w:hAnsi="Times New Roman" w:cs="Times New Roman"/>
          <w:b/>
          <w:sz w:val="24"/>
          <w:szCs w:val="24"/>
        </w:rPr>
        <w:t xml:space="preserve"> в области охраны и использования особо охраняемых природных территорий</w:t>
      </w:r>
      <w:r w:rsidRPr="00284ED3">
        <w:rPr>
          <w:rFonts w:ascii="Times New Roman" w:hAnsi="Times New Roman" w:cs="Times New Roman"/>
          <w:b/>
          <w:bCs/>
          <w:color w:val="000000"/>
          <w:sz w:val="24"/>
          <w:szCs w:val="24"/>
        </w:rPr>
        <w:t xml:space="preserve"> и их целевые значения</w:t>
      </w:r>
    </w:p>
    <w:p w14:paraId="0BCE58A2" w14:textId="77777777" w:rsidR="005238CB" w:rsidRPr="00284ED3" w:rsidRDefault="005238CB" w:rsidP="00284ED3">
      <w:pPr>
        <w:pStyle w:val="14"/>
        <w:jc w:val="center"/>
        <w:rPr>
          <w:rFonts w:ascii="Times New Roman" w:hAnsi="Times New Roman" w:cs="Times New Roman"/>
          <w:b/>
          <w:bCs/>
          <w:color w:val="000000"/>
          <w:sz w:val="24"/>
          <w:szCs w:val="24"/>
        </w:rPr>
      </w:pPr>
    </w:p>
    <w:p w14:paraId="062B08CF" w14:textId="77777777" w:rsidR="005238CB" w:rsidRPr="00284ED3" w:rsidRDefault="005238CB" w:rsidP="00284ED3">
      <w:pPr>
        <w:pStyle w:val="14"/>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5.1. Оценка результативности и эффективности осуществления муниципального контроля</w:t>
      </w:r>
      <w:r w:rsidRPr="00284ED3">
        <w:rPr>
          <w:rFonts w:ascii="Times New Roman" w:hAnsi="Times New Roman" w:cs="Times New Roman"/>
          <w:sz w:val="24"/>
          <w:szCs w:val="24"/>
        </w:rPr>
        <w:t xml:space="preserve"> в области охраны и использования особо охраняемых природных территорий</w:t>
      </w:r>
      <w:r w:rsidRPr="00284ED3">
        <w:rPr>
          <w:rFonts w:ascii="Times New Roman" w:hAnsi="Times New Roman" w:cs="Times New Roman"/>
          <w:color w:val="000000"/>
          <w:sz w:val="24"/>
          <w:szCs w:val="24"/>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BFDAB64" w14:textId="3FDCC799" w:rsidR="005238CB" w:rsidRPr="00284ED3" w:rsidRDefault="005238CB" w:rsidP="00284ED3">
      <w:pPr>
        <w:pStyle w:val="14"/>
        <w:ind w:firstLine="709"/>
        <w:jc w:val="both"/>
        <w:rPr>
          <w:rFonts w:ascii="Times New Roman" w:hAnsi="Times New Roman" w:cs="Times New Roman"/>
          <w:sz w:val="24"/>
          <w:szCs w:val="24"/>
        </w:rPr>
      </w:pPr>
      <w:r w:rsidRPr="00284ED3">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контроля</w:t>
      </w:r>
      <w:r w:rsidRPr="00284ED3">
        <w:rPr>
          <w:rFonts w:ascii="Times New Roman" w:hAnsi="Times New Roman" w:cs="Times New Roman"/>
          <w:sz w:val="24"/>
          <w:szCs w:val="24"/>
        </w:rPr>
        <w:t xml:space="preserve"> в области охраны и использования особо охраняемых природных территорий</w:t>
      </w:r>
      <w:r w:rsidRPr="00284ED3">
        <w:rPr>
          <w:rFonts w:ascii="Times New Roman" w:hAnsi="Times New Roman" w:cs="Times New Roman"/>
          <w:color w:val="000000"/>
          <w:sz w:val="24"/>
          <w:szCs w:val="24"/>
        </w:rPr>
        <w:t xml:space="preserve"> утверждаются </w:t>
      </w:r>
      <w:r w:rsidR="004C1A34" w:rsidRPr="00284ED3">
        <w:rPr>
          <w:rFonts w:ascii="Times New Roman" w:hAnsi="Times New Roman" w:cs="Times New Roman"/>
          <w:color w:val="000000"/>
          <w:sz w:val="24"/>
          <w:szCs w:val="24"/>
        </w:rPr>
        <w:t>Советом местного самоуправления сельского поселения Эльбрус</w:t>
      </w:r>
      <w:r w:rsidRPr="00284ED3">
        <w:rPr>
          <w:rFonts w:ascii="Times New Roman" w:hAnsi="Times New Roman" w:cs="Times New Roman"/>
          <w:i/>
          <w:iCs/>
          <w:color w:val="000000"/>
          <w:sz w:val="24"/>
          <w:szCs w:val="24"/>
        </w:rPr>
        <w:t>.</w:t>
      </w:r>
    </w:p>
    <w:p w14:paraId="0DA4EC07" w14:textId="77777777" w:rsidR="005238CB" w:rsidRPr="00284ED3" w:rsidRDefault="005238CB" w:rsidP="00284ED3">
      <w:pPr>
        <w:pStyle w:val="ConsTitle"/>
        <w:widowControl/>
        <w:jc w:val="both"/>
        <w:rPr>
          <w:rFonts w:ascii="Times New Roman" w:hAnsi="Times New Roman" w:cs="Times New Roman"/>
          <w:sz w:val="24"/>
          <w:szCs w:val="24"/>
        </w:rPr>
      </w:pPr>
    </w:p>
    <w:p w14:paraId="0AFF9413" w14:textId="77777777" w:rsidR="005238CB" w:rsidRPr="00284ED3" w:rsidRDefault="005238CB" w:rsidP="00284ED3">
      <w:pPr>
        <w:pStyle w:val="ConsPlusNormal"/>
        <w:ind w:firstLine="0"/>
        <w:jc w:val="right"/>
        <w:rPr>
          <w:rFonts w:ascii="Times New Roman" w:hAnsi="Times New Roman" w:cs="Times New Roman"/>
          <w:color w:val="000000"/>
          <w:sz w:val="24"/>
          <w:szCs w:val="24"/>
        </w:rPr>
      </w:pPr>
      <w:r w:rsidRPr="00284ED3">
        <w:rPr>
          <w:rFonts w:ascii="Times New Roman" w:hAnsi="Times New Roman" w:cs="Times New Roman"/>
          <w:color w:val="000000"/>
          <w:sz w:val="24"/>
          <w:szCs w:val="24"/>
        </w:rPr>
        <w:br w:type="page"/>
      </w:r>
    </w:p>
    <w:p w14:paraId="1F013437" w14:textId="77777777" w:rsidR="005238CB" w:rsidRPr="00284ED3" w:rsidRDefault="005238CB" w:rsidP="00284ED3">
      <w:pPr>
        <w:jc w:val="center"/>
        <w:rPr>
          <w:b/>
          <w:color w:val="000000"/>
        </w:rPr>
      </w:pPr>
      <w:r w:rsidRPr="00284ED3">
        <w:rPr>
          <w:b/>
          <w:color w:val="000000"/>
        </w:rPr>
        <w:lastRenderedPageBreak/>
        <w:t xml:space="preserve">Пояснительная записка </w:t>
      </w:r>
    </w:p>
    <w:p w14:paraId="0C3CD6E2" w14:textId="77777777" w:rsidR="005238CB" w:rsidRPr="00284ED3" w:rsidRDefault="005238CB" w:rsidP="00284ED3">
      <w:pPr>
        <w:jc w:val="center"/>
        <w:rPr>
          <w:b/>
          <w:color w:val="000000"/>
        </w:rPr>
      </w:pPr>
      <w:r w:rsidRPr="00284ED3">
        <w:rPr>
          <w:b/>
          <w:color w:val="000000"/>
        </w:rPr>
        <w:t xml:space="preserve">к положению </w:t>
      </w:r>
      <w:r w:rsidRPr="00284ED3">
        <w:rPr>
          <w:b/>
          <w:bCs/>
          <w:color w:val="000000"/>
        </w:rPr>
        <w:t xml:space="preserve">о муниципальном контроле </w:t>
      </w:r>
      <w:r w:rsidRPr="00284ED3">
        <w:rPr>
          <w:b/>
          <w:bCs/>
        </w:rPr>
        <w:t xml:space="preserve">в области охраны </w:t>
      </w:r>
      <w:r w:rsidRPr="00284ED3">
        <w:rPr>
          <w:b/>
          <w:bCs/>
        </w:rPr>
        <w:br/>
        <w:t>и использования особо охраняемых природных территорий местного значения</w:t>
      </w:r>
      <w:r w:rsidRPr="00284ED3">
        <w:rPr>
          <w:b/>
          <w:bCs/>
          <w:color w:val="000000"/>
        </w:rPr>
        <w:t xml:space="preserve"> в поселении</w:t>
      </w:r>
    </w:p>
    <w:p w14:paraId="150C58B9" w14:textId="77777777" w:rsidR="005238CB" w:rsidRPr="00284ED3" w:rsidRDefault="005238CB" w:rsidP="00284ED3">
      <w:pPr>
        <w:jc w:val="center"/>
        <w:rPr>
          <w:color w:val="000000"/>
        </w:rPr>
      </w:pPr>
    </w:p>
    <w:p w14:paraId="15B462AA" w14:textId="77777777" w:rsidR="005238CB" w:rsidRPr="00284ED3" w:rsidRDefault="005238CB" w:rsidP="00284ED3">
      <w:pPr>
        <w:suppressAutoHyphens/>
        <w:snapToGrid w:val="0"/>
        <w:ind w:firstLine="709"/>
        <w:jc w:val="both"/>
        <w:rPr>
          <w:color w:val="000000"/>
          <w:shd w:val="clear" w:color="auto" w:fill="FFFFFF"/>
        </w:rPr>
      </w:pPr>
      <w:r w:rsidRPr="00284ED3">
        <w:rPr>
          <w:color w:val="000000"/>
        </w:rPr>
        <w:t xml:space="preserve">Положение </w:t>
      </w:r>
      <w:r w:rsidRPr="00284ED3">
        <w:rPr>
          <w:bCs/>
          <w:color w:val="000000"/>
          <w:lang w:eastAsia="zh-CN"/>
        </w:rPr>
        <w:t xml:space="preserve">о муниципальном контроле </w:t>
      </w:r>
      <w:r w:rsidRPr="00284ED3">
        <w:rPr>
          <w:bCs/>
          <w:lang w:eastAsia="zh-CN"/>
        </w:rPr>
        <w:t xml:space="preserve">в области охраны </w:t>
      </w:r>
      <w:r w:rsidRPr="00284ED3">
        <w:rPr>
          <w:bCs/>
          <w:lang w:eastAsia="zh-CN"/>
        </w:rPr>
        <w:br/>
        <w:t>и использования особо охраняемых природных территорий местного значения</w:t>
      </w:r>
      <w:r w:rsidRPr="00284ED3">
        <w:rPr>
          <w:bCs/>
          <w:color w:val="000000"/>
          <w:lang w:eastAsia="zh-CN"/>
        </w:rPr>
        <w:t xml:space="preserve"> в поселении</w:t>
      </w:r>
      <w:r w:rsidRPr="00284ED3">
        <w:rPr>
          <w:color w:val="000000"/>
        </w:rPr>
        <w:t xml:space="preserve"> (далее – Положение) подготовлено в соответствии </w:t>
      </w:r>
      <w:r w:rsidRPr="00284ED3">
        <w:rPr>
          <w:color w:val="000000"/>
        </w:rPr>
        <w:br/>
      </w:r>
      <w:r w:rsidRPr="00284ED3">
        <w:rPr>
          <w:color w:val="000000"/>
          <w:lang w:eastAsia="zh-CN"/>
        </w:rPr>
        <w:t xml:space="preserve">со статьей 33 </w:t>
      </w:r>
      <w:r w:rsidRPr="00284ED3">
        <w:rPr>
          <w:lang w:eastAsia="zh-CN"/>
        </w:rPr>
        <w:t>Федерального закона от 14.03.1995 № 33-ФЗ «Об особо охраняемых природных территориях»</w:t>
      </w:r>
      <w:r w:rsidRPr="00284ED3">
        <w:rPr>
          <w:color w:val="000000"/>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84ED3">
        <w:rPr>
          <w:lang w:eastAsia="zh-CN"/>
        </w:rPr>
        <w:t>Федеральным законом от 06.10.2003 № 131-ФЗ «Об общих принципах организации местного самоуправления в Российской Федерации</w:t>
      </w:r>
      <w:r w:rsidRPr="00284ED3">
        <w:rPr>
          <w:color w:val="000000"/>
        </w:rPr>
        <w:t xml:space="preserve"> </w:t>
      </w:r>
      <w:r w:rsidRPr="00284ED3">
        <w:rPr>
          <w:color w:val="000000"/>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439C2BD" w14:textId="77777777" w:rsidR="005238CB" w:rsidRPr="00284ED3" w:rsidRDefault="005238CB" w:rsidP="00284ED3">
      <w:pPr>
        <w:suppressAutoHyphens/>
        <w:snapToGrid w:val="0"/>
        <w:ind w:firstLine="709"/>
        <w:jc w:val="both"/>
        <w:rPr>
          <w:color w:val="000000"/>
          <w:shd w:val="clear" w:color="auto" w:fill="FFFFFF"/>
        </w:rPr>
      </w:pPr>
      <w:r w:rsidRPr="00284ED3">
        <w:rPr>
          <w:color w:val="000000"/>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284ED3">
        <w:rPr>
          <w:color w:val="000000"/>
          <w:shd w:val="clear" w:color="auto" w:fill="FFFFFF"/>
        </w:rPr>
        <w:br/>
        <w:t xml:space="preserve">по вопросам осуществления </w:t>
      </w:r>
      <w:r w:rsidRPr="00284ED3">
        <w:rPr>
          <w:bCs/>
          <w:color w:val="000000"/>
          <w:lang w:eastAsia="zh-CN"/>
        </w:rPr>
        <w:t xml:space="preserve">муниципального контроля </w:t>
      </w:r>
      <w:r w:rsidRPr="00284ED3">
        <w:rPr>
          <w:bCs/>
          <w:lang w:eastAsia="zh-CN"/>
        </w:rPr>
        <w:t xml:space="preserve">в области охраны </w:t>
      </w:r>
      <w:r w:rsidRPr="00284ED3">
        <w:rPr>
          <w:bCs/>
          <w:lang w:eastAsia="zh-CN"/>
        </w:rPr>
        <w:br/>
        <w:t>и использования особо охраняемых природных территорий местного значения</w:t>
      </w:r>
      <w:r w:rsidRPr="00284ED3">
        <w:rPr>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6F0A23A" w14:textId="77777777" w:rsidR="005238CB" w:rsidRPr="00284ED3" w:rsidRDefault="005238CB" w:rsidP="00284ED3">
      <w:pPr>
        <w:widowControl w:val="0"/>
        <w:suppressAutoHyphens/>
        <w:snapToGrid w:val="0"/>
        <w:ind w:firstLine="709"/>
        <w:jc w:val="both"/>
        <w:rPr>
          <w:color w:val="000000"/>
          <w:shd w:val="clear" w:color="auto" w:fill="FFFFFF"/>
        </w:rPr>
      </w:pPr>
      <w:r w:rsidRPr="00284ED3">
        <w:rPr>
          <w:color w:val="000000"/>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284ED3">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284ED3">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088C758C" w14:textId="77777777" w:rsidR="005238CB" w:rsidRPr="00284ED3" w:rsidRDefault="005238CB" w:rsidP="00284ED3">
      <w:pPr>
        <w:widowControl w:val="0"/>
        <w:suppressAutoHyphens/>
        <w:snapToGrid w:val="0"/>
        <w:ind w:firstLine="709"/>
        <w:jc w:val="both"/>
        <w:rPr>
          <w:color w:val="000000"/>
          <w:shd w:val="clear" w:color="auto" w:fill="FFFFFF"/>
        </w:rPr>
      </w:pPr>
      <w:r w:rsidRPr="00284ED3">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284ED3">
        <w:rPr>
          <w:color w:val="000000"/>
          <w:shd w:val="clear" w:color="auto" w:fill="FFFFFF"/>
        </w:rPr>
        <w:br/>
        <w:t xml:space="preserve">что органам местного самоуправления муниципального района передается </w:t>
      </w:r>
      <w:r w:rsidRPr="00284ED3">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84ED3">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284ED3">
        <w:rPr>
          <w:color w:val="000000"/>
          <w:shd w:val="clear" w:color="auto" w:fill="FFFFFF"/>
        </w:rPr>
        <w:t xml:space="preserve">, принятие правового акта, утверждающего </w:t>
      </w:r>
      <w:r w:rsidRPr="00284ED3">
        <w:rPr>
          <w:color w:val="000000"/>
        </w:rPr>
        <w:t>положение о виде муниципального контроля</w:t>
      </w:r>
      <w:r w:rsidRPr="00284ED3">
        <w:rPr>
          <w:color w:val="000000"/>
          <w:shd w:val="clear" w:color="auto" w:fill="FFFFFF"/>
        </w:rPr>
        <w:t xml:space="preserve">, остается в компетенции представительного органа поселения. </w:t>
      </w:r>
    </w:p>
    <w:p w14:paraId="0F8633AF" w14:textId="77777777" w:rsidR="005238CB" w:rsidRPr="00284ED3" w:rsidRDefault="005238CB" w:rsidP="00284ED3">
      <w:pPr>
        <w:suppressAutoHyphens/>
        <w:snapToGrid w:val="0"/>
        <w:ind w:firstLine="709"/>
        <w:jc w:val="both"/>
        <w:rPr>
          <w:color w:val="000000"/>
          <w:shd w:val="clear" w:color="auto" w:fill="FFFFFF"/>
        </w:rPr>
      </w:pPr>
      <w:r w:rsidRPr="00284ED3">
        <w:rPr>
          <w:color w:val="000000"/>
          <w:shd w:val="clear" w:color="auto" w:fill="FFFFFF"/>
        </w:rPr>
        <w:t xml:space="preserve">3. Согласно </w:t>
      </w:r>
      <w:proofErr w:type="gramStart"/>
      <w:r w:rsidRPr="00284ED3">
        <w:rPr>
          <w:color w:val="000000"/>
          <w:shd w:val="clear" w:color="auto" w:fill="FFFFFF"/>
        </w:rPr>
        <w:t>Положению</w:t>
      </w:r>
      <w:proofErr w:type="gramEnd"/>
      <w:r w:rsidRPr="00284ED3">
        <w:rPr>
          <w:color w:val="000000"/>
          <w:shd w:val="clear" w:color="auto" w:fill="FFFFFF"/>
        </w:rPr>
        <w:t xml:space="preserve"> на основании части 7 статьи 22 Федерального закона № 248-ФЗ система оценки и управления рисками при осуществлении муниципального </w:t>
      </w:r>
      <w:r w:rsidRPr="00284ED3">
        <w:rPr>
          <w:bCs/>
          <w:color w:val="000000"/>
          <w:lang w:eastAsia="zh-CN"/>
        </w:rPr>
        <w:t xml:space="preserve">контроля </w:t>
      </w:r>
      <w:r w:rsidRPr="00284ED3">
        <w:rPr>
          <w:bCs/>
          <w:lang w:eastAsia="zh-CN"/>
        </w:rPr>
        <w:t>в области охраны и использования особо охраняемых природных территорий местного значения</w:t>
      </w:r>
      <w:r w:rsidRPr="00284ED3">
        <w:rPr>
          <w:color w:val="000000"/>
          <w:shd w:val="clear" w:color="auto" w:fill="FFFFFF"/>
        </w:rPr>
        <w:t xml:space="preserve"> не применяется.</w:t>
      </w:r>
    </w:p>
    <w:p w14:paraId="2A79806A" w14:textId="77777777" w:rsidR="005238CB" w:rsidRPr="00284ED3" w:rsidRDefault="005238CB" w:rsidP="00284ED3">
      <w:pPr>
        <w:widowControl w:val="0"/>
        <w:suppressAutoHyphens/>
        <w:snapToGrid w:val="0"/>
        <w:ind w:firstLine="709"/>
        <w:jc w:val="both"/>
        <w:rPr>
          <w:color w:val="000000"/>
          <w:shd w:val="clear" w:color="auto" w:fill="FFFFFF"/>
        </w:rPr>
      </w:pPr>
      <w:r w:rsidRPr="00284ED3">
        <w:rPr>
          <w:color w:val="000000"/>
          <w:shd w:val="clear" w:color="auto" w:fill="FFFFFF"/>
        </w:rP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w:t>
      </w:r>
      <w:r w:rsidRPr="00284ED3">
        <w:rPr>
          <w:color w:val="000000"/>
          <w:shd w:val="clear" w:color="auto" w:fill="FFFFFF"/>
        </w:rPr>
        <w:lastRenderedPageBreak/>
        <w:t>внеплановых мероприятий.</w:t>
      </w:r>
    </w:p>
    <w:p w14:paraId="1240330F" w14:textId="77777777" w:rsidR="005238CB" w:rsidRPr="00284ED3" w:rsidRDefault="005238CB" w:rsidP="00284ED3">
      <w:pPr>
        <w:suppressAutoHyphens/>
        <w:snapToGrid w:val="0"/>
        <w:ind w:firstLine="709"/>
        <w:jc w:val="both"/>
        <w:rPr>
          <w:color w:val="000000"/>
          <w:shd w:val="clear" w:color="auto" w:fill="FFFFFF"/>
        </w:rPr>
      </w:pPr>
      <w:r w:rsidRPr="00284ED3">
        <w:rPr>
          <w:color w:val="000000"/>
          <w:shd w:val="clear" w:color="auto" w:fill="FFFFFF"/>
        </w:rPr>
        <w:t>Внеплановые контрольные мероприятия могут проводиться только после согласования с органами прокуратуры.</w:t>
      </w:r>
    </w:p>
    <w:p w14:paraId="43F3840A" w14:textId="77777777" w:rsidR="005238CB" w:rsidRPr="00284ED3" w:rsidRDefault="005238CB" w:rsidP="00284ED3">
      <w:pPr>
        <w:suppressAutoHyphens/>
        <w:snapToGrid w:val="0"/>
        <w:ind w:firstLine="709"/>
        <w:jc w:val="both"/>
        <w:rPr>
          <w:color w:val="000000"/>
          <w:shd w:val="clear" w:color="auto" w:fill="FFFFFF"/>
        </w:rPr>
      </w:pPr>
      <w:r w:rsidRPr="00284ED3">
        <w:rPr>
          <w:color w:val="000000"/>
          <w:shd w:val="clear" w:color="auto" w:fill="FFFFFF"/>
        </w:rPr>
        <w:t xml:space="preserve">Отсутствие планового характера в муниципальном </w:t>
      </w:r>
      <w:r w:rsidRPr="00284ED3">
        <w:rPr>
          <w:bCs/>
          <w:color w:val="000000"/>
          <w:lang w:eastAsia="zh-CN"/>
        </w:rPr>
        <w:t xml:space="preserve">контроле </w:t>
      </w:r>
      <w:r w:rsidRPr="00284ED3">
        <w:rPr>
          <w:bCs/>
          <w:lang w:eastAsia="zh-CN"/>
        </w:rPr>
        <w:t>в области охраны и использования особо охраняемых природных территорий местного значения</w:t>
      </w:r>
      <w:r w:rsidRPr="00284ED3">
        <w:rPr>
          <w:color w:val="000000"/>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284ED3">
        <w:rPr>
          <w:color w:val="000000"/>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284ED3">
        <w:rPr>
          <w:color w:val="000000"/>
          <w:shd w:val="clear" w:color="auto" w:fill="FFFFFF"/>
        </w:rPr>
        <w:br/>
        <w:t xml:space="preserve">о соответствующем виде муниципального контроля. В большинстве поселений отсутствуют </w:t>
      </w:r>
      <w:r w:rsidRPr="00284ED3">
        <w:rPr>
          <w:bCs/>
          <w:lang w:eastAsia="zh-CN"/>
        </w:rPr>
        <w:t>особо охраняемые природные территории местного значения. Вследствие этого</w:t>
      </w:r>
      <w:r w:rsidRPr="00284ED3">
        <w:rPr>
          <w:color w:val="000000"/>
          <w:shd w:val="clear" w:color="auto" w:fill="FFFFFF"/>
        </w:rPr>
        <w:t xml:space="preserve"> фактически муниципальный </w:t>
      </w:r>
      <w:r w:rsidRPr="00284ED3">
        <w:rPr>
          <w:bCs/>
          <w:color w:val="000000"/>
          <w:lang w:eastAsia="zh-CN"/>
        </w:rPr>
        <w:t xml:space="preserve">контроль </w:t>
      </w:r>
      <w:r w:rsidRPr="00284ED3">
        <w:rPr>
          <w:bCs/>
          <w:lang w:eastAsia="zh-CN"/>
        </w:rPr>
        <w:t xml:space="preserve">в этой области </w:t>
      </w:r>
      <w:r w:rsidRPr="00284ED3">
        <w:rPr>
          <w:color w:val="000000"/>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701D594F" w14:textId="77777777" w:rsidR="005238CB" w:rsidRPr="00284ED3" w:rsidRDefault="005238CB" w:rsidP="00284ED3">
      <w:pPr>
        <w:suppressAutoHyphens/>
        <w:snapToGrid w:val="0"/>
        <w:ind w:firstLine="709"/>
        <w:jc w:val="both"/>
        <w:rPr>
          <w:color w:val="000000"/>
          <w:shd w:val="clear" w:color="auto" w:fill="FFFFFF"/>
        </w:rPr>
      </w:pPr>
      <w:r w:rsidRPr="00284ED3">
        <w:rPr>
          <w:color w:val="000000"/>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284ED3">
        <w:rPr>
          <w:bCs/>
          <w:color w:val="000000"/>
          <w:lang w:eastAsia="zh-CN"/>
        </w:rPr>
        <w:t xml:space="preserve">контроля </w:t>
      </w:r>
      <w:r w:rsidRPr="00284ED3">
        <w:rPr>
          <w:bCs/>
          <w:lang w:eastAsia="zh-CN"/>
        </w:rPr>
        <w:t>в области охраны и использования особо охраняемых природных территорий местного значения</w:t>
      </w:r>
      <w:r w:rsidRPr="00284ED3">
        <w:rPr>
          <w:color w:val="000000"/>
          <w:shd w:val="clear" w:color="auto" w:fill="FFFFFF"/>
        </w:rPr>
        <w:t xml:space="preserve"> могут быть выявлены нарушения:</w:t>
      </w:r>
    </w:p>
    <w:p w14:paraId="30F81832" w14:textId="77777777" w:rsidR="005238CB" w:rsidRPr="00284ED3" w:rsidRDefault="005238CB" w:rsidP="00284ED3">
      <w:pPr>
        <w:suppressAutoHyphens/>
        <w:snapToGrid w:val="0"/>
        <w:ind w:firstLine="709"/>
        <w:jc w:val="both"/>
        <w:rPr>
          <w:rFonts w:eastAsia="Calibri"/>
          <w:lang w:eastAsia="en-US"/>
        </w:rPr>
      </w:pPr>
      <w:r w:rsidRPr="00284ED3">
        <w:rPr>
          <w:color w:val="000000"/>
          <w:lang w:eastAsia="zh-CN"/>
        </w:rPr>
        <w:t xml:space="preserve">1) обязательных требований о недопущении незаконной добычи </w:t>
      </w:r>
      <w:r w:rsidRPr="00284ED3">
        <w:rPr>
          <w:rFonts w:eastAsia="Calibri"/>
          <w:lang w:eastAsia="en-US"/>
        </w:rPr>
        <w:t>(вылова) водных биологических ресурсов на особо охраняемых природных территориях (статья 256 УК РФ);</w:t>
      </w:r>
    </w:p>
    <w:p w14:paraId="38C5109A" w14:textId="77777777" w:rsidR="005238CB" w:rsidRPr="00284ED3" w:rsidRDefault="005238CB" w:rsidP="00284ED3">
      <w:pPr>
        <w:suppressAutoHyphens/>
        <w:snapToGrid w:val="0"/>
        <w:ind w:firstLine="709"/>
        <w:jc w:val="both"/>
        <w:rPr>
          <w:rFonts w:eastAsia="Calibri"/>
          <w:lang w:eastAsia="en-US"/>
        </w:rPr>
      </w:pPr>
      <w:r w:rsidRPr="00284ED3">
        <w:rPr>
          <w:color w:val="000000"/>
          <w:lang w:eastAsia="zh-CN"/>
        </w:rPr>
        <w:t xml:space="preserve">2) обязательных требований о недопущении </w:t>
      </w:r>
      <w:r w:rsidRPr="00284ED3">
        <w:rPr>
          <w:rFonts w:eastAsia="Calibri"/>
          <w:lang w:eastAsia="en-US"/>
        </w:rPr>
        <w:t xml:space="preserve">незаконной охоты </w:t>
      </w:r>
      <w:r w:rsidRPr="00284ED3">
        <w:rPr>
          <w:rFonts w:eastAsia="Calibri"/>
          <w:lang w:eastAsia="en-US"/>
        </w:rPr>
        <w:br/>
      </w:r>
      <w:r w:rsidRPr="00284ED3">
        <w:rPr>
          <w:rFonts w:eastAsia="Calibri"/>
          <w:bCs/>
          <w:lang w:eastAsia="en-US"/>
        </w:rPr>
        <w:t xml:space="preserve">на особо охраняемой природной территории </w:t>
      </w:r>
      <w:r w:rsidRPr="00284ED3">
        <w:rPr>
          <w:rFonts w:eastAsia="Calibri"/>
          <w:lang w:eastAsia="en-US"/>
        </w:rPr>
        <w:t>(статья 258 УК РФ);</w:t>
      </w:r>
    </w:p>
    <w:p w14:paraId="7B1AC6FF" w14:textId="77777777" w:rsidR="005238CB" w:rsidRPr="00284ED3" w:rsidRDefault="005238CB" w:rsidP="00284ED3">
      <w:pPr>
        <w:suppressAutoHyphens/>
        <w:snapToGrid w:val="0"/>
        <w:ind w:firstLine="709"/>
        <w:jc w:val="both"/>
        <w:rPr>
          <w:rFonts w:eastAsia="Calibri"/>
          <w:lang w:eastAsia="en-US"/>
        </w:rPr>
      </w:pPr>
      <w:r w:rsidRPr="00284ED3">
        <w:rPr>
          <w:color w:val="000000"/>
          <w:lang w:eastAsia="zh-CN"/>
        </w:rPr>
        <w:t xml:space="preserve">3) обязательных требований о недопущении </w:t>
      </w:r>
      <w:r w:rsidRPr="00284ED3">
        <w:rPr>
          <w:rFonts w:eastAsia="Calibri"/>
          <w:lang w:eastAsia="en-US"/>
        </w:rPr>
        <w:t xml:space="preserve">нарушения режима заповедников, заказников, национальных парков, памятников природы </w:t>
      </w:r>
      <w:r w:rsidRPr="00284ED3">
        <w:rPr>
          <w:rFonts w:eastAsia="Calibri"/>
          <w:lang w:eastAsia="en-US"/>
        </w:rPr>
        <w:br/>
        <w:t>и других особо охраняемых государством природных территорий (статья 262 УК РФ);</w:t>
      </w:r>
    </w:p>
    <w:p w14:paraId="4D5129C9" w14:textId="77777777" w:rsidR="005238CB" w:rsidRPr="00284ED3" w:rsidRDefault="005238CB" w:rsidP="00284ED3">
      <w:pPr>
        <w:suppressAutoHyphens/>
        <w:snapToGrid w:val="0"/>
        <w:ind w:firstLine="709"/>
        <w:jc w:val="both"/>
        <w:rPr>
          <w:rFonts w:eastAsia="Calibri"/>
          <w:lang w:eastAsia="en-US"/>
        </w:rPr>
      </w:pPr>
      <w:r w:rsidRPr="00284ED3">
        <w:rPr>
          <w:color w:val="000000"/>
          <w:lang w:eastAsia="zh-CN"/>
        </w:rPr>
        <w:t>4) обязательных требований о недопущении у</w:t>
      </w:r>
      <w:r w:rsidRPr="00284ED3">
        <w:rPr>
          <w:rFonts w:eastAsia="Calibri"/>
          <w:lang w:eastAsia="en-US"/>
        </w:rPr>
        <w:t>ничтожения или повреждения специальных информационных знаков особо охраняемых природных территорий (статья 7.2 КоАП РФ);</w:t>
      </w:r>
    </w:p>
    <w:p w14:paraId="3DBCD551" w14:textId="77777777" w:rsidR="005238CB" w:rsidRPr="00284ED3" w:rsidRDefault="005238CB" w:rsidP="00284ED3">
      <w:pPr>
        <w:suppressAutoHyphens/>
        <w:snapToGrid w:val="0"/>
        <w:ind w:firstLine="709"/>
        <w:jc w:val="both"/>
        <w:rPr>
          <w:rFonts w:eastAsia="Calibri"/>
          <w:bCs/>
          <w:lang w:eastAsia="en-US"/>
        </w:rPr>
      </w:pPr>
      <w:r w:rsidRPr="00284ED3">
        <w:rPr>
          <w:color w:val="000000"/>
          <w:lang w:eastAsia="zh-CN"/>
        </w:rPr>
        <w:t>5) обязательных требований о недопущении н</w:t>
      </w:r>
      <w:r w:rsidRPr="00284ED3">
        <w:rPr>
          <w:rFonts w:eastAsia="Calibri"/>
          <w:bCs/>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14:paraId="10506157" w14:textId="77777777" w:rsidR="005238CB" w:rsidRPr="00284ED3" w:rsidRDefault="005238CB" w:rsidP="00284ED3">
      <w:pPr>
        <w:suppressAutoHyphens/>
        <w:snapToGrid w:val="0"/>
        <w:ind w:firstLine="709"/>
        <w:jc w:val="both"/>
        <w:rPr>
          <w:rFonts w:eastAsia="Calibri"/>
          <w:b/>
          <w:lang w:eastAsia="en-US"/>
        </w:rPr>
      </w:pPr>
      <w:r w:rsidRPr="00284ED3">
        <w:rPr>
          <w:rFonts w:eastAsia="Calibri"/>
          <w:bCs/>
          <w:lang w:eastAsia="en-US"/>
        </w:rPr>
        <w:t xml:space="preserve">Необходимо принимать во внимание, что отнесение отдельных нарушений к нарушениям законодательства об </w:t>
      </w:r>
      <w:r w:rsidRPr="00284ED3">
        <w:rPr>
          <w:bCs/>
          <w:lang w:eastAsia="zh-CN"/>
        </w:rPr>
        <w:t xml:space="preserve">особо охраняемых природных территориях </w:t>
      </w:r>
      <w:r w:rsidRPr="00284ED3">
        <w:rPr>
          <w:rFonts w:eastAsia="Calibri"/>
          <w:bCs/>
          <w:lang w:eastAsia="en-US"/>
        </w:rPr>
        <w:t xml:space="preserve">возможно лишь в случае нарушения установленного режима использования и охраны конкретной </w:t>
      </w:r>
      <w:r w:rsidRPr="00284ED3">
        <w:rPr>
          <w:bCs/>
          <w:lang w:eastAsia="zh-CN"/>
        </w:rPr>
        <w:t>особо охраняемой природной территории местного значения</w:t>
      </w:r>
      <w:r w:rsidRPr="00284ED3">
        <w:rPr>
          <w:rFonts w:eastAsia="Calibri"/>
          <w:bCs/>
          <w:lang w:eastAsia="en-US"/>
        </w:rPr>
        <w:t xml:space="preserve">. Особенности режима использования </w:t>
      </w:r>
      <w:r w:rsidRPr="00284ED3">
        <w:rPr>
          <w:rFonts w:eastAsia="Calibri"/>
          <w:bCs/>
          <w:lang w:eastAsia="en-US"/>
        </w:rPr>
        <w:br/>
        <w:t xml:space="preserve">и охраны </w:t>
      </w:r>
      <w:r w:rsidRPr="00284ED3">
        <w:rPr>
          <w:bCs/>
          <w:lang w:eastAsia="zh-CN"/>
        </w:rPr>
        <w:t>особо охраняемых природных территорий местного значения</w:t>
      </w:r>
      <w:r w:rsidRPr="00284ED3">
        <w:rPr>
          <w:rFonts w:eastAsia="Calibri"/>
          <w:bCs/>
          <w:lang w:eastAsia="en-US"/>
        </w:rPr>
        <w:t xml:space="preserve"> устанавливаются муниципальным правовым актом для конкретной </w:t>
      </w:r>
      <w:r w:rsidRPr="00284ED3">
        <w:rPr>
          <w:bCs/>
          <w:lang w:eastAsia="zh-CN"/>
        </w:rPr>
        <w:t>особо охраняемой природной территории местного значения</w:t>
      </w:r>
      <w:r w:rsidRPr="00284ED3">
        <w:rPr>
          <w:rFonts w:eastAsia="Calibri"/>
          <w:bCs/>
          <w:lang w:eastAsia="en-US"/>
        </w:rPr>
        <w:t xml:space="preserve">. Например, строительство на </w:t>
      </w:r>
      <w:r w:rsidRPr="00284ED3">
        <w:rPr>
          <w:bCs/>
          <w:lang w:eastAsia="zh-CN"/>
        </w:rPr>
        <w:t>особо охраняемой природной территории местного значения</w:t>
      </w:r>
      <w:r w:rsidRPr="00284ED3">
        <w:rPr>
          <w:rFonts w:eastAsia="Calibri"/>
          <w:bCs/>
          <w:lang w:eastAsia="en-US"/>
        </w:rPr>
        <w:t xml:space="preserve"> может быть расценено как нарушение законодательства об </w:t>
      </w:r>
      <w:r w:rsidRPr="00284ED3">
        <w:rPr>
          <w:bCs/>
          <w:lang w:eastAsia="zh-CN"/>
        </w:rPr>
        <w:t xml:space="preserve">особо охраняемых природных территориях </w:t>
      </w:r>
      <w:r w:rsidRPr="00284ED3">
        <w:rPr>
          <w:rFonts w:eastAsia="Calibri"/>
          <w:bCs/>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284ED3">
        <w:rPr>
          <w:bCs/>
          <w:lang w:eastAsia="zh-CN"/>
        </w:rPr>
        <w:t>особо охраняемой природной территории местного значения</w:t>
      </w:r>
      <w:r w:rsidRPr="00284ED3">
        <w:rPr>
          <w:rFonts w:eastAsia="Calibri"/>
          <w:bCs/>
          <w:lang w:eastAsia="en-US"/>
        </w:rPr>
        <w:t>.</w:t>
      </w:r>
    </w:p>
    <w:p w14:paraId="76B30312" w14:textId="77777777" w:rsidR="005238CB" w:rsidRPr="00284ED3" w:rsidRDefault="005238CB" w:rsidP="00284ED3">
      <w:pPr>
        <w:widowControl w:val="0"/>
        <w:suppressAutoHyphens/>
        <w:snapToGrid w:val="0"/>
        <w:ind w:firstLine="709"/>
        <w:jc w:val="both"/>
        <w:rPr>
          <w:color w:val="000000"/>
          <w:shd w:val="clear" w:color="auto" w:fill="FFFFFF"/>
        </w:rPr>
      </w:pPr>
      <w:r w:rsidRPr="00284ED3">
        <w:rPr>
          <w:color w:val="000000"/>
          <w:shd w:val="clear" w:color="auto" w:fill="FFFFFF"/>
        </w:rPr>
        <w:t>5. Положением предусмотрено проведение следующих видов профилактических мероприятий:</w:t>
      </w:r>
    </w:p>
    <w:p w14:paraId="4C89B9C8" w14:textId="77777777" w:rsidR="005238CB" w:rsidRPr="00284ED3" w:rsidRDefault="005238CB" w:rsidP="00284ED3">
      <w:pPr>
        <w:widowControl w:val="0"/>
        <w:suppressAutoHyphens/>
        <w:snapToGrid w:val="0"/>
        <w:ind w:firstLine="709"/>
        <w:jc w:val="both"/>
        <w:rPr>
          <w:color w:val="000000"/>
          <w:shd w:val="clear" w:color="auto" w:fill="FFFFFF"/>
        </w:rPr>
      </w:pPr>
      <w:r w:rsidRPr="00284ED3">
        <w:rPr>
          <w:color w:val="000000"/>
          <w:shd w:val="clear" w:color="auto" w:fill="FFFFFF"/>
        </w:rPr>
        <w:t>1) информирование;</w:t>
      </w:r>
    </w:p>
    <w:p w14:paraId="5AA90B64" w14:textId="77777777" w:rsidR="005238CB" w:rsidRPr="00284ED3" w:rsidRDefault="005238CB" w:rsidP="00284ED3">
      <w:pPr>
        <w:widowControl w:val="0"/>
        <w:suppressAutoHyphens/>
        <w:snapToGrid w:val="0"/>
        <w:ind w:firstLine="709"/>
        <w:jc w:val="both"/>
        <w:rPr>
          <w:color w:val="000000"/>
          <w:shd w:val="clear" w:color="auto" w:fill="FFFFFF"/>
        </w:rPr>
      </w:pPr>
      <w:r w:rsidRPr="00284ED3">
        <w:rPr>
          <w:color w:val="000000"/>
          <w:shd w:val="clear" w:color="auto" w:fill="FFFFFF"/>
        </w:rPr>
        <w:t>2) обобщение правоприменительной практики;</w:t>
      </w:r>
    </w:p>
    <w:p w14:paraId="2226DE16" w14:textId="77777777" w:rsidR="005238CB" w:rsidRPr="00284ED3" w:rsidRDefault="005238CB" w:rsidP="00284ED3">
      <w:pPr>
        <w:widowControl w:val="0"/>
        <w:suppressAutoHyphens/>
        <w:snapToGrid w:val="0"/>
        <w:ind w:firstLine="709"/>
        <w:jc w:val="both"/>
        <w:rPr>
          <w:color w:val="000000"/>
          <w:shd w:val="clear" w:color="auto" w:fill="FFFFFF"/>
        </w:rPr>
      </w:pPr>
      <w:r w:rsidRPr="00284ED3">
        <w:rPr>
          <w:color w:val="000000"/>
          <w:shd w:val="clear" w:color="auto" w:fill="FFFFFF"/>
        </w:rPr>
        <w:lastRenderedPageBreak/>
        <w:t>3) объявление предостережений;</w:t>
      </w:r>
    </w:p>
    <w:p w14:paraId="4822B4E7" w14:textId="77777777" w:rsidR="005238CB" w:rsidRPr="00284ED3" w:rsidRDefault="005238CB" w:rsidP="00284ED3">
      <w:pPr>
        <w:widowControl w:val="0"/>
        <w:suppressAutoHyphens/>
        <w:snapToGrid w:val="0"/>
        <w:ind w:firstLine="709"/>
        <w:jc w:val="both"/>
        <w:rPr>
          <w:color w:val="000000"/>
          <w:shd w:val="clear" w:color="auto" w:fill="FFFFFF"/>
        </w:rPr>
      </w:pPr>
      <w:r w:rsidRPr="00284ED3">
        <w:rPr>
          <w:color w:val="000000"/>
          <w:shd w:val="clear" w:color="auto" w:fill="FFFFFF"/>
        </w:rPr>
        <w:t>4) консультирование;</w:t>
      </w:r>
    </w:p>
    <w:p w14:paraId="7682E39F" w14:textId="77777777" w:rsidR="005238CB" w:rsidRPr="00284ED3" w:rsidRDefault="005238CB" w:rsidP="00284ED3">
      <w:pPr>
        <w:pStyle w:val="ConsTitle"/>
        <w:ind w:firstLine="709"/>
        <w:jc w:val="both"/>
        <w:rPr>
          <w:rFonts w:ascii="Times New Roman" w:hAnsi="Times New Roman" w:cs="Times New Roman"/>
          <w:b w:val="0"/>
          <w:color w:val="000000"/>
          <w:sz w:val="24"/>
          <w:szCs w:val="24"/>
          <w:shd w:val="clear" w:color="auto" w:fill="FFFFFF"/>
          <w:lang w:eastAsia="ru-RU"/>
        </w:rPr>
      </w:pPr>
      <w:r w:rsidRPr="00284ED3">
        <w:rPr>
          <w:rFonts w:ascii="Times New Roman" w:hAnsi="Times New Roman" w:cs="Times New Roman"/>
          <w:b w:val="0"/>
          <w:color w:val="000000"/>
          <w:sz w:val="24"/>
          <w:szCs w:val="24"/>
          <w:shd w:val="clear" w:color="auto" w:fill="FFFFFF"/>
          <w:lang w:eastAsia="ru-RU"/>
        </w:rPr>
        <w:t>5) профилактический визит.</w:t>
      </w:r>
    </w:p>
    <w:p w14:paraId="16634592" w14:textId="77777777" w:rsidR="005238CB" w:rsidRPr="00284ED3" w:rsidRDefault="005238CB" w:rsidP="00284ED3">
      <w:pPr>
        <w:widowControl w:val="0"/>
        <w:suppressAutoHyphens/>
        <w:snapToGrid w:val="0"/>
        <w:ind w:firstLine="709"/>
        <w:jc w:val="both"/>
        <w:rPr>
          <w:color w:val="000000"/>
          <w:shd w:val="clear" w:color="auto" w:fill="FFFFFF"/>
        </w:rPr>
      </w:pPr>
      <w:r w:rsidRPr="00284ED3">
        <w:rPr>
          <w:bCs/>
          <w:color w:val="000000"/>
          <w:shd w:val="clear" w:color="auto" w:fill="FFFFFF"/>
        </w:rPr>
        <w:t xml:space="preserve">Меры стимулирования добросовестности и </w:t>
      </w:r>
      <w:proofErr w:type="spellStart"/>
      <w:r w:rsidRPr="00284ED3">
        <w:rPr>
          <w:bCs/>
          <w:color w:val="000000"/>
          <w:shd w:val="clear" w:color="auto" w:fill="FFFFFF"/>
        </w:rPr>
        <w:t>самообследование</w:t>
      </w:r>
      <w:proofErr w:type="spellEnd"/>
      <w:r w:rsidRPr="00284ED3">
        <w:rPr>
          <w:bCs/>
          <w:color w:val="000000"/>
          <w:shd w:val="clear" w:color="auto" w:fill="FFFFFF"/>
        </w:rPr>
        <w:t xml:space="preserve"> в качестве профилактических мероприятий Положением не установлены</w:t>
      </w:r>
      <w:r w:rsidRPr="00284ED3">
        <w:rPr>
          <w:color w:val="000000"/>
          <w:shd w:val="clear" w:color="auto" w:fill="FFFFFF"/>
        </w:rPr>
        <w:t>.</w:t>
      </w:r>
    </w:p>
    <w:p w14:paraId="7970C0C9" w14:textId="77777777" w:rsidR="005238CB" w:rsidRPr="00284ED3" w:rsidRDefault="005238CB" w:rsidP="00284ED3">
      <w:pPr>
        <w:widowControl w:val="0"/>
        <w:suppressAutoHyphens/>
        <w:snapToGrid w:val="0"/>
        <w:ind w:firstLine="709"/>
        <w:jc w:val="both"/>
        <w:rPr>
          <w:color w:val="000000"/>
          <w:shd w:val="clear" w:color="auto" w:fill="FFFFFF"/>
        </w:rPr>
      </w:pPr>
      <w:r w:rsidRPr="00284ED3">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284ED3">
        <w:rPr>
          <w:bCs/>
          <w:color w:val="000000"/>
          <w:lang w:eastAsia="zh-CN"/>
        </w:rPr>
        <w:t>информирование и консультирование в устной форме на собраниях и конференциях граждан.</w:t>
      </w:r>
    </w:p>
    <w:p w14:paraId="75A0DB8C" w14:textId="77777777" w:rsidR="005238CB" w:rsidRPr="00284ED3" w:rsidRDefault="005238CB" w:rsidP="00284ED3">
      <w:pPr>
        <w:suppressAutoHyphens/>
        <w:snapToGrid w:val="0"/>
        <w:ind w:firstLine="709"/>
        <w:jc w:val="both"/>
        <w:rPr>
          <w:b/>
          <w:color w:val="000000"/>
          <w:lang w:eastAsia="zh-CN"/>
        </w:rPr>
      </w:pPr>
    </w:p>
    <w:p w14:paraId="371385DE" w14:textId="77777777" w:rsidR="005238CB" w:rsidRPr="00284ED3" w:rsidRDefault="005238CB" w:rsidP="00284ED3"/>
    <w:p w14:paraId="030360CE" w14:textId="77777777" w:rsidR="005238CB" w:rsidRPr="00284ED3" w:rsidRDefault="005238CB" w:rsidP="00284ED3">
      <w:pPr>
        <w:pStyle w:val="ConsPlusNormal"/>
        <w:ind w:firstLine="0"/>
        <w:jc w:val="center"/>
        <w:rPr>
          <w:rFonts w:ascii="Times New Roman" w:hAnsi="Times New Roman" w:cs="Times New Roman"/>
          <w:color w:val="000000"/>
          <w:sz w:val="24"/>
          <w:szCs w:val="24"/>
        </w:rPr>
      </w:pPr>
    </w:p>
    <w:p w14:paraId="43E3BB1C" w14:textId="77777777" w:rsidR="00915CD9" w:rsidRPr="00284ED3" w:rsidRDefault="00B526A9" w:rsidP="00284ED3"/>
    <w:sectPr w:rsidR="00915CD9" w:rsidRPr="00284ED3" w:rsidSect="003E269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8C61F" w14:textId="77777777" w:rsidR="00627671" w:rsidRDefault="00627671" w:rsidP="005238CB">
      <w:r>
        <w:separator/>
      </w:r>
    </w:p>
  </w:endnote>
  <w:endnote w:type="continuationSeparator" w:id="0">
    <w:p w14:paraId="39C1B17C" w14:textId="77777777" w:rsidR="00627671" w:rsidRDefault="00627671"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altName w:val="PragmaticaCondC"/>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BF3AC" w14:textId="77777777" w:rsidR="00627671" w:rsidRDefault="00627671" w:rsidP="005238CB">
      <w:r>
        <w:separator/>
      </w:r>
    </w:p>
  </w:footnote>
  <w:footnote w:type="continuationSeparator" w:id="0">
    <w:p w14:paraId="681D3834" w14:textId="77777777" w:rsidR="00627671" w:rsidRDefault="00627671" w:rsidP="00523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FE07" w14:textId="7777777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75E3130E" w14:textId="77777777" w:rsidR="00E90F25" w:rsidRDefault="00B526A9">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F0C7" w14:textId="27A3BC69"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B526A9">
      <w:rPr>
        <w:rStyle w:val="afb"/>
        <w:noProof/>
      </w:rPr>
      <w:t>14</w:t>
    </w:r>
    <w:r>
      <w:rPr>
        <w:rStyle w:val="afb"/>
      </w:rPr>
      <w:fldChar w:fldCharType="end"/>
    </w:r>
  </w:p>
  <w:p w14:paraId="704DC4FA" w14:textId="77777777" w:rsidR="00E90F25" w:rsidRDefault="00B526A9">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CB"/>
    <w:rsid w:val="00126236"/>
    <w:rsid w:val="001B5653"/>
    <w:rsid w:val="00256FA1"/>
    <w:rsid w:val="00262F41"/>
    <w:rsid w:val="00266F79"/>
    <w:rsid w:val="00284ED3"/>
    <w:rsid w:val="00386190"/>
    <w:rsid w:val="003A489E"/>
    <w:rsid w:val="003E2695"/>
    <w:rsid w:val="004C1A34"/>
    <w:rsid w:val="005238CB"/>
    <w:rsid w:val="00627671"/>
    <w:rsid w:val="006C7B8F"/>
    <w:rsid w:val="00741013"/>
    <w:rsid w:val="008935DD"/>
    <w:rsid w:val="00894608"/>
    <w:rsid w:val="00935631"/>
    <w:rsid w:val="009D07EB"/>
    <w:rsid w:val="00B0764A"/>
    <w:rsid w:val="00B526A9"/>
    <w:rsid w:val="00B73865"/>
    <w:rsid w:val="00CD1F1F"/>
    <w:rsid w:val="00E8481B"/>
    <w:rsid w:val="00EE30F1"/>
    <w:rsid w:val="00F6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662"/>
  <w15:chartTrackingRefBased/>
  <w15:docId w15:val="{86DC18C4-6895-4288-815B-39556D20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94C3-AEF4-49B1-95C6-16E49C6F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6562</Words>
  <Characters>37404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NB-1</cp:lastModifiedBy>
  <cp:revision>5</cp:revision>
  <cp:lastPrinted>2021-12-07T16:20:00Z</cp:lastPrinted>
  <dcterms:created xsi:type="dcterms:W3CDTF">2021-12-23T09:20:00Z</dcterms:created>
  <dcterms:modified xsi:type="dcterms:W3CDTF">2021-12-27T15:11:00Z</dcterms:modified>
</cp:coreProperties>
</file>