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87" w:rsidRPr="00933037" w:rsidRDefault="003A35FF" w:rsidP="009330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8</w:t>
      </w:r>
    </w:p>
    <w:p w:rsidR="004C5CE2" w:rsidRDefault="000C2863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Общественно</w:t>
      </w:r>
      <w:r w:rsidR="00445833">
        <w:rPr>
          <w:b/>
          <w:sz w:val="24"/>
          <w:szCs w:val="24"/>
        </w:rPr>
        <w:t>й палаты</w:t>
      </w:r>
      <w:r w:rsidR="00720D0A" w:rsidRPr="00933037">
        <w:rPr>
          <w:b/>
          <w:sz w:val="24"/>
          <w:szCs w:val="24"/>
        </w:rPr>
        <w:t xml:space="preserve"> муниципального образования</w:t>
      </w:r>
    </w:p>
    <w:p w:rsidR="00720D0A" w:rsidRPr="00933037" w:rsidRDefault="00720D0A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 xml:space="preserve"> «Сельское поселение Эльбрус»</w:t>
      </w:r>
    </w:p>
    <w:p w:rsidR="00EB2680" w:rsidRDefault="00EB2680" w:rsidP="00720D0A">
      <w:pPr>
        <w:pStyle w:val="a3"/>
      </w:pPr>
    </w:p>
    <w:p w:rsidR="00720D0A" w:rsidRDefault="00720D0A" w:rsidP="00720D0A">
      <w:pPr>
        <w:pStyle w:val="a3"/>
      </w:pPr>
      <w:r>
        <w:t>«_</w:t>
      </w:r>
      <w:r w:rsidR="00587038">
        <w:rPr>
          <w:u w:val="single"/>
        </w:rPr>
        <w:t>02</w:t>
      </w:r>
      <w:r>
        <w:t>__»</w:t>
      </w:r>
      <w:r w:rsidR="00587038">
        <w:t xml:space="preserve"> </w:t>
      </w:r>
      <w:bookmarkStart w:id="0" w:name="_GoBack"/>
      <w:bookmarkEnd w:id="0"/>
      <w:r>
        <w:t>__</w:t>
      </w:r>
      <w:r w:rsidR="00587038">
        <w:rPr>
          <w:u w:val="single"/>
        </w:rPr>
        <w:t>апреля</w:t>
      </w:r>
      <w:r>
        <w:t>__________ 2019г.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с.Эльбрус</w:t>
      </w:r>
    </w:p>
    <w:p w:rsidR="00720D0A" w:rsidRDefault="00720D0A" w:rsidP="00720D0A">
      <w:pPr>
        <w:pStyle w:val="a3"/>
      </w:pPr>
    </w:p>
    <w:p w:rsidR="00720D0A" w:rsidRDefault="00720D0A" w:rsidP="00720D0A">
      <w:pPr>
        <w:pStyle w:val="a3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Присутствовали:</w:t>
      </w:r>
    </w:p>
    <w:p w:rsidR="00CA4B7D" w:rsidRDefault="00CA4B7D" w:rsidP="00720D0A">
      <w:pPr>
        <w:pStyle w:val="a3"/>
        <w:rPr>
          <w:b/>
          <w:sz w:val="24"/>
          <w:szCs w:val="24"/>
        </w:rPr>
      </w:pPr>
    </w:p>
    <w:p w:rsidR="00CA4B7D" w:rsidRDefault="00CA4B7D" w:rsidP="00720D0A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Согаев М.З. – глава сельского поселения Эльбрус.</w:t>
      </w:r>
    </w:p>
    <w:p w:rsidR="00DD17E2" w:rsidRDefault="00DD17E2" w:rsidP="00720D0A">
      <w:pPr>
        <w:pStyle w:val="a3"/>
        <w:rPr>
          <w:b/>
          <w:sz w:val="24"/>
          <w:szCs w:val="24"/>
        </w:rPr>
      </w:pPr>
    </w:p>
    <w:p w:rsidR="00720D0A" w:rsidRDefault="00EB2680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Соттаев Х.Ю.</w:t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>
        <w:rPr>
          <w:sz w:val="24"/>
          <w:szCs w:val="24"/>
        </w:rPr>
        <w:t>председатель Общественной палаты</w:t>
      </w:r>
      <w:r w:rsidR="008C0FCE">
        <w:rPr>
          <w:sz w:val="24"/>
          <w:szCs w:val="24"/>
        </w:rPr>
        <w:t xml:space="preserve"> МО</w:t>
      </w:r>
    </w:p>
    <w:p w:rsidR="009F60AD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Гулиев Х.Я.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зам.председателя ОП</w:t>
      </w:r>
      <w:r w:rsidR="008C0FCE">
        <w:rPr>
          <w:sz w:val="24"/>
          <w:szCs w:val="24"/>
        </w:rPr>
        <w:t xml:space="preserve"> МО</w:t>
      </w:r>
    </w:p>
    <w:p w:rsidR="009F60AD" w:rsidRPr="00933037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Джаппуева Л.Д.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секретарь ОП</w:t>
      </w:r>
      <w:r w:rsidR="008C0FCE">
        <w:rPr>
          <w:sz w:val="24"/>
          <w:szCs w:val="24"/>
        </w:rPr>
        <w:t xml:space="preserve"> МО</w:t>
      </w:r>
    </w:p>
    <w:p w:rsidR="00720D0A" w:rsidRPr="00933037" w:rsidRDefault="00560102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</w:p>
    <w:p w:rsidR="00720D0A" w:rsidRDefault="00720D0A" w:rsidP="00F2378F">
      <w:pPr>
        <w:jc w:val="both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Члены Общественно</w:t>
      </w:r>
      <w:r w:rsidR="00445833">
        <w:rPr>
          <w:b/>
          <w:sz w:val="24"/>
          <w:szCs w:val="24"/>
        </w:rPr>
        <w:t>й палаты</w:t>
      </w:r>
      <w:r w:rsidRPr="00933037">
        <w:rPr>
          <w:b/>
          <w:sz w:val="24"/>
          <w:szCs w:val="24"/>
        </w:rPr>
        <w:t>:</w:t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Балаев Борис Жабраилович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0D0A" w:rsidRPr="00933037" w:rsidRDefault="00C321B6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Байдаев Хизир Камилович</w:t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="00560102" w:rsidRPr="00933037">
        <w:rPr>
          <w:sz w:val="24"/>
          <w:szCs w:val="24"/>
        </w:rPr>
        <w:t xml:space="preserve"> </w:t>
      </w:r>
    </w:p>
    <w:p w:rsidR="00EB2680" w:rsidRDefault="00720D0A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Бекк</w:t>
      </w:r>
      <w:r w:rsidR="00C321B6" w:rsidRPr="00933037">
        <w:rPr>
          <w:sz w:val="24"/>
          <w:szCs w:val="24"/>
        </w:rPr>
        <w:t>аев Хусеин Назирович</w:t>
      </w:r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</w:p>
    <w:p w:rsidR="00BF0E4E" w:rsidRPr="00933037" w:rsidRDefault="00933037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Джаппуев Руслан Жамалович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0E4E" w:rsidRPr="00933037" w:rsidRDefault="00BF0E4E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Курданов Ю</w:t>
      </w:r>
      <w:r w:rsidR="009F60AD">
        <w:rPr>
          <w:sz w:val="24"/>
          <w:szCs w:val="24"/>
        </w:rPr>
        <w:t>суф Сагитович</w:t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Непеев</w:t>
      </w:r>
      <w:r w:rsidR="009F60AD">
        <w:rPr>
          <w:sz w:val="24"/>
          <w:szCs w:val="24"/>
        </w:rPr>
        <w:t xml:space="preserve"> Исмаил Мухажирович</w:t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571D27" w:rsidRDefault="00571D27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Ризаева Мадина Борисо</w:t>
      </w:r>
      <w:r w:rsidR="009F60AD">
        <w:rPr>
          <w:sz w:val="24"/>
          <w:szCs w:val="24"/>
        </w:rPr>
        <w:t>вна</w:t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560102" w:rsidRPr="00933037" w:rsidRDefault="00560102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Соттаев Ахия Исмаилович</w:t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Хаджиев Магомед Исра</w:t>
      </w:r>
      <w:r w:rsidR="009F60AD">
        <w:rPr>
          <w:sz w:val="24"/>
          <w:szCs w:val="24"/>
        </w:rPr>
        <w:t>филович</w:t>
      </w:r>
      <w:r w:rsidR="009F60AD">
        <w:rPr>
          <w:sz w:val="24"/>
          <w:szCs w:val="24"/>
        </w:rPr>
        <w:tab/>
      </w:r>
    </w:p>
    <w:p w:rsidR="00C07661" w:rsidRDefault="00C07661" w:rsidP="00F2378F">
      <w:pPr>
        <w:pStyle w:val="a3"/>
        <w:jc w:val="both"/>
        <w:rPr>
          <w:b/>
          <w:sz w:val="24"/>
          <w:szCs w:val="24"/>
        </w:rPr>
      </w:pPr>
    </w:p>
    <w:p w:rsidR="00560102" w:rsidRPr="00C07661" w:rsidRDefault="00C07661" w:rsidP="00F2378F">
      <w:pPr>
        <w:pStyle w:val="a3"/>
        <w:jc w:val="both"/>
        <w:rPr>
          <w:b/>
          <w:sz w:val="24"/>
          <w:szCs w:val="24"/>
        </w:rPr>
      </w:pPr>
      <w:r w:rsidRPr="00C07661">
        <w:rPr>
          <w:b/>
          <w:sz w:val="24"/>
          <w:szCs w:val="24"/>
        </w:rPr>
        <w:t>Отсутствовали:</w:t>
      </w:r>
      <w:r w:rsidR="009F60AD" w:rsidRPr="00C07661">
        <w:rPr>
          <w:b/>
          <w:sz w:val="24"/>
          <w:szCs w:val="24"/>
        </w:rPr>
        <w:tab/>
      </w:r>
      <w:r w:rsidR="009F60AD" w:rsidRPr="00C07661">
        <w:rPr>
          <w:b/>
          <w:sz w:val="24"/>
          <w:szCs w:val="24"/>
        </w:rPr>
        <w:tab/>
      </w:r>
    </w:p>
    <w:p w:rsidR="00933037" w:rsidRDefault="00C07661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Хаджиев Омар Далхатович</w:t>
      </w:r>
      <w:r w:rsidR="009F60AD">
        <w:rPr>
          <w:sz w:val="24"/>
          <w:szCs w:val="24"/>
        </w:rPr>
        <w:tab/>
      </w:r>
    </w:p>
    <w:p w:rsidR="00664A87" w:rsidRDefault="00664A87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Эльмезов Абдулхалим Мукаевич</w:t>
      </w:r>
    </w:p>
    <w:p w:rsidR="009F60AD" w:rsidRPr="00933037" w:rsidRDefault="009F60AD" w:rsidP="00F2378F">
      <w:pPr>
        <w:pStyle w:val="a3"/>
        <w:jc w:val="both"/>
        <w:rPr>
          <w:sz w:val="24"/>
          <w:szCs w:val="24"/>
        </w:rPr>
      </w:pPr>
    </w:p>
    <w:p w:rsidR="001177D2" w:rsidRDefault="001177D2" w:rsidP="00F2378F">
      <w:pPr>
        <w:pStyle w:val="a3"/>
        <w:jc w:val="center"/>
        <w:rPr>
          <w:b/>
          <w:sz w:val="24"/>
          <w:szCs w:val="24"/>
        </w:rPr>
      </w:pPr>
    </w:p>
    <w:p w:rsidR="00933037" w:rsidRDefault="00933037" w:rsidP="00F2378F">
      <w:pPr>
        <w:pStyle w:val="a3"/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ПОВЕСТКА ДНЯ</w:t>
      </w:r>
    </w:p>
    <w:p w:rsidR="001177D2" w:rsidRDefault="001177D2" w:rsidP="00F2378F">
      <w:pPr>
        <w:pStyle w:val="a3"/>
        <w:jc w:val="center"/>
        <w:rPr>
          <w:b/>
          <w:sz w:val="24"/>
          <w:szCs w:val="24"/>
        </w:rPr>
      </w:pPr>
    </w:p>
    <w:p w:rsidR="001177D2" w:rsidRPr="00933037" w:rsidRDefault="00C07661" w:rsidP="001177D2">
      <w:pPr>
        <w:pStyle w:val="a3"/>
        <w:numPr>
          <w:ilvl w:val="0"/>
          <w:numId w:val="7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Разное</w:t>
      </w:r>
      <w:r w:rsidR="001177D2">
        <w:rPr>
          <w:b/>
          <w:sz w:val="24"/>
          <w:szCs w:val="24"/>
        </w:rPr>
        <w:t>.</w:t>
      </w:r>
    </w:p>
    <w:p w:rsidR="00933037" w:rsidRPr="00933037" w:rsidRDefault="00933037" w:rsidP="00F2378F">
      <w:pPr>
        <w:pStyle w:val="a3"/>
        <w:jc w:val="both"/>
        <w:rPr>
          <w:sz w:val="24"/>
          <w:szCs w:val="24"/>
        </w:rPr>
      </w:pPr>
    </w:p>
    <w:p w:rsidR="0029028F" w:rsidRDefault="00CC181B" w:rsidP="00CC181B">
      <w:pPr>
        <w:pStyle w:val="a3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Соттаев Х.</w:t>
      </w:r>
      <w:r w:rsidRPr="00616FD7">
        <w:rPr>
          <w:b/>
          <w:sz w:val="24"/>
          <w:szCs w:val="24"/>
        </w:rPr>
        <w:t>Ю.</w:t>
      </w:r>
      <w:r>
        <w:rPr>
          <w:b/>
          <w:sz w:val="24"/>
          <w:szCs w:val="24"/>
        </w:rPr>
        <w:t xml:space="preserve"> – председатель ОП МО - </w:t>
      </w:r>
      <w:r>
        <w:rPr>
          <w:sz w:val="24"/>
          <w:szCs w:val="24"/>
        </w:rPr>
        <w:t xml:space="preserve"> </w:t>
      </w:r>
      <w:r w:rsidR="008A5710">
        <w:rPr>
          <w:sz w:val="24"/>
          <w:szCs w:val="24"/>
        </w:rPr>
        <w:t xml:space="preserve">обратился к главе с.п.Эльбрус Согаеву М.З. по поводу подготовки обращения к и.о.главы КБР Кокову К.В. в связи с  ответами на наше письмо от Мусукова А.Т., Залиханова К.Х-О и от </w:t>
      </w:r>
      <w:r w:rsidR="003A35FF">
        <w:rPr>
          <w:sz w:val="24"/>
          <w:szCs w:val="24"/>
        </w:rPr>
        <w:t>администрации с.п.Эльбр</w:t>
      </w:r>
      <w:r w:rsidR="00FC7838">
        <w:rPr>
          <w:sz w:val="24"/>
          <w:szCs w:val="24"/>
        </w:rPr>
        <w:t>ус</w:t>
      </w:r>
      <w:r w:rsidR="008A5710">
        <w:rPr>
          <w:sz w:val="24"/>
          <w:szCs w:val="24"/>
        </w:rPr>
        <w:t xml:space="preserve"> по вопросу расчистки русла реки Баксан и берегоукрепительным работам.</w:t>
      </w:r>
    </w:p>
    <w:p w:rsidR="0029028F" w:rsidRDefault="0029028F" w:rsidP="00CC181B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 ответах сообщается, что силами администрации с.п.Эльбрус в 2018 году проведена частичная расчистка русла реки Баксан, что являлась мерой по ликвидации последствий схода селевых потоков 01 сентября 2017 года и поднятия уровня реки вследствие паводка 5 июля 2018 года.</w:t>
      </w:r>
    </w:p>
    <w:p w:rsidR="0029028F" w:rsidRDefault="0029028F" w:rsidP="00CC181B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Во исполнение распоряжения Правительства КБР мероприятия по выполнению неотложных работ по расчистке русла реки Баксан выполнены на сумму 1,5  млн.рублей.</w:t>
      </w:r>
      <w:r w:rsidR="00CC181B">
        <w:rPr>
          <w:sz w:val="24"/>
          <w:szCs w:val="24"/>
        </w:rPr>
        <w:t xml:space="preserve"> </w:t>
      </w:r>
      <w:r w:rsidR="00CA4B7D">
        <w:rPr>
          <w:sz w:val="24"/>
          <w:szCs w:val="24"/>
        </w:rPr>
        <w:t>Неоднократно обращались в различные инстанции с просьбой оказать содействие в организации работ.</w:t>
      </w:r>
    </w:p>
    <w:p w:rsidR="003A35FF" w:rsidRDefault="003A35FF" w:rsidP="00CC181B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Как мы знаем, на сегодняшний день работы по данному направлению не ведутся, в случае повышения уровня воды во время сезонного таяния ледников сохраняется высокая вероятность подтопления и размыва берегов.</w:t>
      </w:r>
    </w:p>
    <w:p w:rsidR="00CC181B" w:rsidRDefault="003A35FF" w:rsidP="00CC181B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C181B">
        <w:rPr>
          <w:sz w:val="24"/>
          <w:szCs w:val="24"/>
        </w:rPr>
        <w:t xml:space="preserve">  </w:t>
      </w:r>
    </w:p>
    <w:p w:rsidR="00CA4B7D" w:rsidRDefault="003A35FF" w:rsidP="001B131D">
      <w:pPr>
        <w:pStyle w:val="a3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Согаев М.З. – глава с.п.Эльбрус</w:t>
      </w:r>
      <w:r w:rsidR="00616FD7">
        <w:rPr>
          <w:b/>
          <w:sz w:val="24"/>
          <w:szCs w:val="24"/>
        </w:rPr>
        <w:t xml:space="preserve"> </w:t>
      </w:r>
      <w:r w:rsidR="00616FD7">
        <w:rPr>
          <w:sz w:val="24"/>
          <w:szCs w:val="24"/>
        </w:rPr>
        <w:t>-</w:t>
      </w:r>
      <w:r w:rsidR="00616FD7">
        <w:rPr>
          <w:b/>
          <w:sz w:val="24"/>
          <w:szCs w:val="24"/>
        </w:rPr>
        <w:t xml:space="preserve"> </w:t>
      </w:r>
      <w:r w:rsidR="009D1B8A">
        <w:rPr>
          <w:sz w:val="24"/>
          <w:szCs w:val="24"/>
        </w:rPr>
        <w:t xml:space="preserve"> </w:t>
      </w:r>
      <w:r w:rsidR="00445F6B">
        <w:rPr>
          <w:sz w:val="24"/>
          <w:szCs w:val="24"/>
        </w:rPr>
        <w:t>согласился со сложившейся обстановкой, но попросил повременить с письмом Кокову К.В.  На днях он будет в Нальчике и постарается найти прямой выход к нему для разъяснения</w:t>
      </w:r>
      <w:r w:rsidR="00CA4B7D">
        <w:rPr>
          <w:sz w:val="24"/>
          <w:szCs w:val="24"/>
        </w:rPr>
        <w:t xml:space="preserve"> по данному мероприятию.</w:t>
      </w:r>
      <w:r w:rsidR="00445F6B">
        <w:rPr>
          <w:sz w:val="24"/>
          <w:szCs w:val="24"/>
        </w:rPr>
        <w:t xml:space="preserve"> </w:t>
      </w:r>
    </w:p>
    <w:p w:rsidR="00C64F1B" w:rsidRDefault="00C64F1B" w:rsidP="001B131D">
      <w:pPr>
        <w:pStyle w:val="a3"/>
        <w:ind w:left="720"/>
        <w:jc w:val="both"/>
        <w:rPr>
          <w:sz w:val="24"/>
          <w:szCs w:val="24"/>
        </w:rPr>
      </w:pPr>
      <w:r w:rsidRPr="00C64F1B">
        <w:rPr>
          <w:sz w:val="24"/>
          <w:szCs w:val="24"/>
        </w:rPr>
        <w:t>Он также попросил присутствовать 3 апреля на собрании в ДК с.</w:t>
      </w:r>
      <w:r>
        <w:rPr>
          <w:sz w:val="24"/>
          <w:szCs w:val="24"/>
        </w:rPr>
        <w:t>Эльбрус по поводу КСК.</w:t>
      </w:r>
    </w:p>
    <w:p w:rsidR="00CA4B7D" w:rsidRDefault="00CA4B7D" w:rsidP="001B131D">
      <w:pPr>
        <w:pStyle w:val="a3"/>
        <w:ind w:left="720"/>
        <w:jc w:val="both"/>
        <w:rPr>
          <w:sz w:val="24"/>
          <w:szCs w:val="24"/>
        </w:rPr>
      </w:pPr>
    </w:p>
    <w:p w:rsidR="00CA4B7D" w:rsidRDefault="00CA4B7D" w:rsidP="001B131D">
      <w:pPr>
        <w:pStyle w:val="a3"/>
        <w:ind w:left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Соттаев Х.</w:t>
      </w:r>
      <w:r w:rsidRPr="00616FD7">
        <w:rPr>
          <w:b/>
          <w:sz w:val="24"/>
          <w:szCs w:val="24"/>
        </w:rPr>
        <w:t>Ю.</w:t>
      </w:r>
      <w:r>
        <w:rPr>
          <w:b/>
          <w:sz w:val="24"/>
          <w:szCs w:val="24"/>
        </w:rPr>
        <w:t xml:space="preserve"> – председатель ОП МО - </w:t>
      </w:r>
      <w:r>
        <w:rPr>
          <w:sz w:val="24"/>
          <w:szCs w:val="24"/>
        </w:rPr>
        <w:t xml:space="preserve"> сообщил, что укрепление старого кладбища </w:t>
      </w:r>
      <w:r w:rsidR="00C64F1B">
        <w:rPr>
          <w:sz w:val="24"/>
          <w:szCs w:val="24"/>
        </w:rPr>
        <w:t xml:space="preserve">своими силами </w:t>
      </w:r>
      <w:r>
        <w:rPr>
          <w:sz w:val="24"/>
          <w:szCs w:val="24"/>
        </w:rPr>
        <w:t>от размыва идет полным ходом.</w:t>
      </w:r>
    </w:p>
    <w:p w:rsidR="00C64F1B" w:rsidRDefault="00C64F1B" w:rsidP="001B131D">
      <w:pPr>
        <w:pStyle w:val="a3"/>
        <w:ind w:left="720"/>
        <w:jc w:val="both"/>
        <w:rPr>
          <w:sz w:val="24"/>
          <w:szCs w:val="24"/>
        </w:rPr>
      </w:pPr>
    </w:p>
    <w:p w:rsidR="00C64F1B" w:rsidRDefault="00C64F1B" w:rsidP="001B131D">
      <w:pPr>
        <w:pStyle w:val="a3"/>
        <w:ind w:left="720"/>
        <w:jc w:val="both"/>
        <w:rPr>
          <w:sz w:val="24"/>
          <w:szCs w:val="24"/>
        </w:rPr>
      </w:pPr>
      <w:r w:rsidRPr="00C64F1B">
        <w:rPr>
          <w:b/>
          <w:sz w:val="24"/>
          <w:szCs w:val="24"/>
        </w:rPr>
        <w:t>Балаев Б.Ж. – член ОП МО</w:t>
      </w:r>
      <w:r>
        <w:rPr>
          <w:sz w:val="24"/>
          <w:szCs w:val="24"/>
        </w:rPr>
        <w:t xml:space="preserve"> – сообщил, что смета на строительство навеса для мечети готова.</w:t>
      </w:r>
    </w:p>
    <w:p w:rsidR="00CA4B7D" w:rsidRDefault="00CA4B7D" w:rsidP="001B131D">
      <w:pPr>
        <w:pStyle w:val="a3"/>
        <w:ind w:left="720"/>
        <w:jc w:val="both"/>
        <w:rPr>
          <w:sz w:val="24"/>
          <w:szCs w:val="24"/>
        </w:rPr>
      </w:pPr>
    </w:p>
    <w:p w:rsidR="00616FD7" w:rsidRDefault="00445F6B" w:rsidP="001B131D">
      <w:pPr>
        <w:pStyle w:val="a3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B636C" w:rsidRDefault="001B636C" w:rsidP="001B131D">
      <w:pPr>
        <w:pStyle w:val="a3"/>
        <w:ind w:left="720"/>
        <w:jc w:val="both"/>
        <w:rPr>
          <w:b/>
          <w:sz w:val="24"/>
          <w:szCs w:val="24"/>
          <w:u w:val="single"/>
        </w:rPr>
      </w:pPr>
      <w:r w:rsidRPr="001B636C">
        <w:rPr>
          <w:b/>
          <w:sz w:val="24"/>
          <w:szCs w:val="24"/>
          <w:u w:val="single"/>
        </w:rPr>
        <w:t xml:space="preserve">Решили: </w:t>
      </w:r>
    </w:p>
    <w:p w:rsidR="001B636C" w:rsidRPr="001B636C" w:rsidRDefault="001B636C" w:rsidP="001B131D">
      <w:pPr>
        <w:pStyle w:val="a3"/>
        <w:ind w:left="720"/>
        <w:jc w:val="both"/>
        <w:rPr>
          <w:b/>
          <w:sz w:val="24"/>
          <w:szCs w:val="24"/>
          <w:u w:val="single"/>
        </w:rPr>
      </w:pPr>
    </w:p>
    <w:p w:rsidR="001B636C" w:rsidRPr="00616FD7" w:rsidRDefault="00CC181B" w:rsidP="001B636C">
      <w:pPr>
        <w:pStyle w:val="a3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Информацию докладчиков принять к сведению и п</w:t>
      </w:r>
      <w:r w:rsidR="00616FD7" w:rsidRPr="00616FD7">
        <w:rPr>
          <w:sz w:val="24"/>
          <w:szCs w:val="24"/>
        </w:rPr>
        <w:t>роводить работу в данном направлении</w:t>
      </w:r>
      <w:r w:rsidR="001B636C" w:rsidRPr="00616FD7">
        <w:rPr>
          <w:sz w:val="24"/>
          <w:szCs w:val="24"/>
        </w:rPr>
        <w:t xml:space="preserve">. 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</w:p>
    <w:p w:rsidR="00887EF8" w:rsidRPr="00933037" w:rsidRDefault="001B636C" w:rsidP="00F2378F">
      <w:pPr>
        <w:pStyle w:val="a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 w:rsidR="00887EF8" w:rsidRPr="00933037">
        <w:rPr>
          <w:b/>
          <w:sz w:val="24"/>
          <w:szCs w:val="24"/>
          <w:u w:val="single"/>
        </w:rPr>
        <w:t xml:space="preserve">Голосовали:  </w:t>
      </w:r>
    </w:p>
    <w:p w:rsidR="00887EF8" w:rsidRPr="00933037" w:rsidRDefault="00887EF8" w:rsidP="00F2378F">
      <w:pPr>
        <w:pStyle w:val="a3"/>
        <w:jc w:val="both"/>
        <w:rPr>
          <w:b/>
          <w:sz w:val="24"/>
          <w:szCs w:val="24"/>
          <w:u w:val="single"/>
        </w:rPr>
      </w:pPr>
    </w:p>
    <w:p w:rsidR="00887EF8" w:rsidRPr="00933037" w:rsidRDefault="001B636C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16FD7">
        <w:rPr>
          <w:sz w:val="24"/>
          <w:szCs w:val="24"/>
        </w:rPr>
        <w:t>ЗА – «12</w:t>
      </w:r>
      <w:r w:rsidR="00887EF8" w:rsidRPr="00933037">
        <w:rPr>
          <w:sz w:val="24"/>
          <w:szCs w:val="24"/>
        </w:rPr>
        <w:t>» человек;</w:t>
      </w:r>
    </w:p>
    <w:p w:rsidR="00887EF8" w:rsidRPr="00933037" w:rsidRDefault="001B636C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7EF8" w:rsidRPr="00933037">
        <w:rPr>
          <w:sz w:val="24"/>
          <w:szCs w:val="24"/>
        </w:rPr>
        <w:t>ПРОТИВ – «0» человек</w:t>
      </w:r>
    </w:p>
    <w:p w:rsidR="00887EF8" w:rsidRDefault="001B636C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87EF8" w:rsidRPr="00933037">
        <w:rPr>
          <w:sz w:val="24"/>
          <w:szCs w:val="24"/>
        </w:rPr>
        <w:t>ВОЗДЕРЖАЛИСЬ – «0» человек</w:t>
      </w:r>
    </w:p>
    <w:p w:rsidR="000F23DF" w:rsidRDefault="000F23DF" w:rsidP="000F23DF">
      <w:pPr>
        <w:pStyle w:val="a3"/>
        <w:ind w:left="720"/>
        <w:jc w:val="both"/>
        <w:rPr>
          <w:sz w:val="24"/>
          <w:szCs w:val="24"/>
        </w:rPr>
      </w:pPr>
    </w:p>
    <w:p w:rsidR="00933037" w:rsidRDefault="00933037" w:rsidP="00933037">
      <w:pPr>
        <w:pStyle w:val="a3"/>
        <w:rPr>
          <w:sz w:val="24"/>
          <w:szCs w:val="24"/>
        </w:rPr>
      </w:pPr>
    </w:p>
    <w:p w:rsidR="00933037" w:rsidRPr="00415D64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>П</w:t>
      </w:r>
      <w:r w:rsidR="00415D64" w:rsidRPr="00415D64">
        <w:rPr>
          <w:b/>
          <w:sz w:val="24"/>
          <w:szCs w:val="24"/>
        </w:rPr>
        <w:t>редседатель</w:t>
      </w:r>
      <w:r w:rsidR="00933037" w:rsidRPr="00415D64">
        <w:rPr>
          <w:b/>
          <w:sz w:val="24"/>
          <w:szCs w:val="24"/>
        </w:rPr>
        <w:t xml:space="preserve"> Общественной палаты</w:t>
      </w:r>
    </w:p>
    <w:p w:rsidR="00933037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>сельского поселения Эльбрус</w:t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</w:r>
      <w:r w:rsidR="00933037" w:rsidRPr="00415D64">
        <w:rPr>
          <w:b/>
          <w:sz w:val="24"/>
          <w:szCs w:val="24"/>
        </w:rPr>
        <w:tab/>
        <w:t>Х.Ю.Соттаев</w:t>
      </w:r>
    </w:p>
    <w:p w:rsidR="00F2378F" w:rsidRDefault="00F2378F" w:rsidP="00933037">
      <w:pPr>
        <w:pStyle w:val="a3"/>
        <w:rPr>
          <w:b/>
          <w:sz w:val="24"/>
          <w:szCs w:val="24"/>
        </w:rPr>
      </w:pPr>
    </w:p>
    <w:p w:rsidR="00F2378F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>Секретарь Общественной палаты</w:t>
      </w:r>
    </w:p>
    <w:p w:rsidR="00F2378F" w:rsidRPr="00415D64" w:rsidRDefault="001B636C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>сельского поселения Эльбрус</w:t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</w:r>
      <w:r w:rsidR="00F2378F">
        <w:rPr>
          <w:b/>
          <w:sz w:val="24"/>
          <w:szCs w:val="24"/>
        </w:rPr>
        <w:tab/>
        <w:t>Л.Д.Джаппуева</w:t>
      </w:r>
    </w:p>
    <w:p w:rsidR="00933037" w:rsidRPr="00415D64" w:rsidRDefault="00933037" w:rsidP="00933037">
      <w:pPr>
        <w:pStyle w:val="a3"/>
        <w:rPr>
          <w:b/>
          <w:sz w:val="24"/>
          <w:szCs w:val="24"/>
        </w:rPr>
      </w:pPr>
    </w:p>
    <w:p w:rsidR="00933037" w:rsidRPr="00415D64" w:rsidRDefault="00933037" w:rsidP="00887EF8">
      <w:pPr>
        <w:pStyle w:val="a3"/>
        <w:rPr>
          <w:b/>
          <w:sz w:val="24"/>
          <w:szCs w:val="24"/>
        </w:rPr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  <w:ind w:left="1080"/>
      </w:pPr>
    </w:p>
    <w:p w:rsidR="00887EF8" w:rsidRDefault="00887EF8" w:rsidP="00887EF8">
      <w:pPr>
        <w:pStyle w:val="a3"/>
        <w:ind w:left="1080" w:hanging="1080"/>
      </w:pPr>
    </w:p>
    <w:p w:rsidR="00887EF8" w:rsidRDefault="00887EF8" w:rsidP="00887EF8">
      <w:pPr>
        <w:pStyle w:val="a3"/>
        <w:ind w:left="720"/>
      </w:pPr>
    </w:p>
    <w:p w:rsidR="00560102" w:rsidRDefault="00560102" w:rsidP="00720D0A">
      <w:pPr>
        <w:pStyle w:val="a3"/>
      </w:pPr>
    </w:p>
    <w:p w:rsidR="00BF0E4E" w:rsidRDefault="00BF0E4E" w:rsidP="00720D0A">
      <w:pPr>
        <w:pStyle w:val="a3"/>
      </w:pPr>
    </w:p>
    <w:p w:rsidR="00720D0A" w:rsidRDefault="00720D0A" w:rsidP="00720D0A">
      <w:pPr>
        <w:pStyle w:val="a3"/>
      </w:pPr>
    </w:p>
    <w:sectPr w:rsidR="00720D0A" w:rsidSect="000056B2">
      <w:pgSz w:w="11906" w:h="16838"/>
      <w:pgMar w:top="709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A03DB"/>
    <w:multiLevelType w:val="hybridMultilevel"/>
    <w:tmpl w:val="DF14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F4DE9"/>
    <w:multiLevelType w:val="hybridMultilevel"/>
    <w:tmpl w:val="8230F534"/>
    <w:lvl w:ilvl="0" w:tplc="9B5A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42C3C"/>
    <w:multiLevelType w:val="hybridMultilevel"/>
    <w:tmpl w:val="1E60C6C2"/>
    <w:lvl w:ilvl="0" w:tplc="97DA01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42A53F0"/>
    <w:multiLevelType w:val="hybridMultilevel"/>
    <w:tmpl w:val="DBD4D598"/>
    <w:lvl w:ilvl="0" w:tplc="264EE4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4D347EA9"/>
    <w:multiLevelType w:val="hybridMultilevel"/>
    <w:tmpl w:val="AAAE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F66CC"/>
    <w:multiLevelType w:val="hybridMultilevel"/>
    <w:tmpl w:val="A9E6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0388D"/>
    <w:multiLevelType w:val="hybridMultilevel"/>
    <w:tmpl w:val="5FA013EC"/>
    <w:lvl w:ilvl="0" w:tplc="8B8C1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C4624F"/>
    <w:multiLevelType w:val="hybridMultilevel"/>
    <w:tmpl w:val="A74C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20D0A"/>
    <w:rsid w:val="000056B2"/>
    <w:rsid w:val="000A6416"/>
    <w:rsid w:val="000C2863"/>
    <w:rsid w:val="000D569F"/>
    <w:rsid w:val="000F23DF"/>
    <w:rsid w:val="00110741"/>
    <w:rsid w:val="001177D2"/>
    <w:rsid w:val="00121251"/>
    <w:rsid w:val="00132649"/>
    <w:rsid w:val="00152F27"/>
    <w:rsid w:val="0017197F"/>
    <w:rsid w:val="00174DE9"/>
    <w:rsid w:val="001B131D"/>
    <w:rsid w:val="001B636C"/>
    <w:rsid w:val="00234CEA"/>
    <w:rsid w:val="00275651"/>
    <w:rsid w:val="0029028F"/>
    <w:rsid w:val="00346EEB"/>
    <w:rsid w:val="00392F8E"/>
    <w:rsid w:val="003A35FF"/>
    <w:rsid w:val="003B21D6"/>
    <w:rsid w:val="00415D64"/>
    <w:rsid w:val="00445833"/>
    <w:rsid w:val="00445F6B"/>
    <w:rsid w:val="00477700"/>
    <w:rsid w:val="004C5CE2"/>
    <w:rsid w:val="00560102"/>
    <w:rsid w:val="00560632"/>
    <w:rsid w:val="00571D27"/>
    <w:rsid w:val="00587038"/>
    <w:rsid w:val="005C1527"/>
    <w:rsid w:val="005E1590"/>
    <w:rsid w:val="005E4091"/>
    <w:rsid w:val="005F244D"/>
    <w:rsid w:val="00616FD7"/>
    <w:rsid w:val="00655420"/>
    <w:rsid w:val="00664A51"/>
    <w:rsid w:val="00664A87"/>
    <w:rsid w:val="006759B0"/>
    <w:rsid w:val="006C651D"/>
    <w:rsid w:val="00720D0A"/>
    <w:rsid w:val="007807D3"/>
    <w:rsid w:val="007A0B4D"/>
    <w:rsid w:val="007B0F16"/>
    <w:rsid w:val="00887EF8"/>
    <w:rsid w:val="008A182F"/>
    <w:rsid w:val="008A5710"/>
    <w:rsid w:val="008C0FCE"/>
    <w:rsid w:val="0090562B"/>
    <w:rsid w:val="0091031B"/>
    <w:rsid w:val="00933037"/>
    <w:rsid w:val="00945CC6"/>
    <w:rsid w:val="009C220E"/>
    <w:rsid w:val="009C4ED8"/>
    <w:rsid w:val="009D1B8A"/>
    <w:rsid w:val="009F2687"/>
    <w:rsid w:val="009F2DCB"/>
    <w:rsid w:val="009F60AD"/>
    <w:rsid w:val="00A46893"/>
    <w:rsid w:val="00B947FC"/>
    <w:rsid w:val="00BD08D0"/>
    <w:rsid w:val="00BD2C15"/>
    <w:rsid w:val="00BF0E4E"/>
    <w:rsid w:val="00C06288"/>
    <w:rsid w:val="00C07661"/>
    <w:rsid w:val="00C227F3"/>
    <w:rsid w:val="00C321B6"/>
    <w:rsid w:val="00C461E4"/>
    <w:rsid w:val="00C61B0B"/>
    <w:rsid w:val="00C64F1B"/>
    <w:rsid w:val="00CA4B7D"/>
    <w:rsid w:val="00CC181B"/>
    <w:rsid w:val="00D11584"/>
    <w:rsid w:val="00DC54F9"/>
    <w:rsid w:val="00DD17E2"/>
    <w:rsid w:val="00DE4D96"/>
    <w:rsid w:val="00E14F0B"/>
    <w:rsid w:val="00E361C7"/>
    <w:rsid w:val="00EB0E59"/>
    <w:rsid w:val="00EB2680"/>
    <w:rsid w:val="00EC5102"/>
    <w:rsid w:val="00F2378F"/>
    <w:rsid w:val="00FC7838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A335B-299F-47A9-A8CD-F500AF448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D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15939-4BCC-40B9-AC48-14B5929F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Иткол Пансионат</cp:lastModifiedBy>
  <cp:revision>5</cp:revision>
  <cp:lastPrinted>2002-01-10T23:42:00Z</cp:lastPrinted>
  <dcterms:created xsi:type="dcterms:W3CDTF">2002-01-01T03:00:00Z</dcterms:created>
  <dcterms:modified xsi:type="dcterms:W3CDTF">2019-06-13T09:16:00Z</dcterms:modified>
</cp:coreProperties>
</file>