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2" w:type="dxa"/>
        <w:tblInd w:w="-709" w:type="dxa"/>
        <w:tblLayout w:type="fixed"/>
        <w:tblCellMar>
          <w:left w:w="71" w:type="dxa"/>
          <w:right w:w="71" w:type="dxa"/>
        </w:tblCellMar>
        <w:tblLook w:val="0000" w:firstRow="0" w:lastRow="0" w:firstColumn="0" w:lastColumn="0" w:noHBand="0" w:noVBand="0"/>
      </w:tblPr>
      <w:tblGrid>
        <w:gridCol w:w="4394"/>
        <w:gridCol w:w="1257"/>
        <w:gridCol w:w="4271"/>
      </w:tblGrid>
      <w:tr w:rsidR="00F15E87" w:rsidRPr="00F15E87" w:rsidTr="00F77846">
        <w:trPr>
          <w:trHeight w:val="1479"/>
        </w:trPr>
        <w:tc>
          <w:tcPr>
            <w:tcW w:w="4394" w:type="dxa"/>
          </w:tcPr>
          <w:p w:rsidR="00F15E87" w:rsidRPr="00F15E87" w:rsidRDefault="00F15E87" w:rsidP="00F15E87">
            <w:pPr>
              <w:spacing w:after="0" w:line="240" w:lineRule="auto"/>
              <w:ind w:left="141" w:hanging="143"/>
              <w:jc w:val="center"/>
              <w:rPr>
                <w:rFonts w:ascii="Times New Roman" w:eastAsia="Times New Roman" w:hAnsi="Times New Roman" w:cs="Times New Roman"/>
                <w:b/>
                <w:sz w:val="18"/>
                <w:szCs w:val="18"/>
                <w:lang w:eastAsia="ru-RU"/>
              </w:rPr>
            </w:pPr>
          </w:p>
          <w:p w:rsidR="00F15E87" w:rsidRPr="00F15E87" w:rsidRDefault="00F15E87" w:rsidP="00F15E87">
            <w:pPr>
              <w:spacing w:after="0" w:line="240" w:lineRule="auto"/>
              <w:ind w:left="141" w:hanging="143"/>
              <w:jc w:val="center"/>
              <w:rPr>
                <w:rFonts w:ascii="Times New Roman" w:eastAsia="Times New Roman" w:hAnsi="Times New Roman" w:cs="Times New Roman"/>
                <w:b/>
                <w:sz w:val="18"/>
                <w:szCs w:val="18"/>
                <w:lang w:eastAsia="ru-RU"/>
              </w:rPr>
            </w:pPr>
            <w:r w:rsidRPr="00F15E87">
              <w:rPr>
                <w:rFonts w:ascii="Times New Roman" w:eastAsia="Times New Roman" w:hAnsi="Times New Roman" w:cs="Times New Roman"/>
                <w:b/>
                <w:sz w:val="18"/>
                <w:szCs w:val="18"/>
                <w:lang w:eastAsia="ru-RU"/>
              </w:rPr>
              <w:t>КЪБЭРДЕЙ-БАЛЪКЪАР</w:t>
            </w:r>
          </w:p>
          <w:p w:rsidR="00F15E87" w:rsidRPr="00F15E87" w:rsidRDefault="00F15E87" w:rsidP="00F15E87">
            <w:pPr>
              <w:spacing w:after="0" w:line="240" w:lineRule="auto"/>
              <w:ind w:left="141" w:hanging="143"/>
              <w:jc w:val="center"/>
              <w:rPr>
                <w:rFonts w:ascii="Times New Roman" w:eastAsia="Times New Roman" w:hAnsi="Times New Roman" w:cs="Times New Roman"/>
                <w:b/>
                <w:sz w:val="18"/>
                <w:szCs w:val="18"/>
                <w:lang w:eastAsia="ru-RU"/>
              </w:rPr>
            </w:pPr>
            <w:r w:rsidRPr="00F15E87">
              <w:rPr>
                <w:rFonts w:ascii="Times New Roman" w:eastAsia="Times New Roman" w:hAnsi="Times New Roman" w:cs="Times New Roman"/>
                <w:b/>
                <w:sz w:val="18"/>
                <w:szCs w:val="18"/>
                <w:lang w:eastAsia="ru-RU"/>
              </w:rPr>
              <w:t>РЕСПУБЛИКЭМ ХЫХЬЭ ЭЛЬБРУС МУНИЦИПАЛЬНЭ РАЙОНЫМ ЩЫЩ</w:t>
            </w:r>
          </w:p>
          <w:p w:rsidR="00F15E87" w:rsidRPr="00F15E87" w:rsidRDefault="00F15E87" w:rsidP="00F15E87">
            <w:pPr>
              <w:spacing w:after="0" w:line="240" w:lineRule="auto"/>
              <w:ind w:left="141" w:hanging="143"/>
              <w:jc w:val="center"/>
              <w:rPr>
                <w:rFonts w:ascii="Times New Roman" w:eastAsia="Times New Roman" w:hAnsi="Times New Roman" w:cs="Times New Roman"/>
                <w:b/>
                <w:sz w:val="18"/>
                <w:szCs w:val="18"/>
                <w:lang w:eastAsia="ru-RU"/>
              </w:rPr>
            </w:pPr>
            <w:r w:rsidRPr="00F15E87">
              <w:rPr>
                <w:rFonts w:ascii="Times New Roman" w:eastAsia="Times New Roman" w:hAnsi="Times New Roman" w:cs="Times New Roman"/>
                <w:b/>
                <w:sz w:val="18"/>
                <w:szCs w:val="18"/>
                <w:lang w:eastAsia="ru-RU"/>
              </w:rPr>
              <w:t>ЭЛЬБРУС КЪУАЖЭ И СОВЕТ</w:t>
            </w:r>
          </w:p>
        </w:tc>
        <w:tc>
          <w:tcPr>
            <w:tcW w:w="1257" w:type="dxa"/>
          </w:tcPr>
          <w:p w:rsidR="00F15E87" w:rsidRPr="00F15E87" w:rsidRDefault="00F15E87" w:rsidP="00F15E87">
            <w:pPr>
              <w:tabs>
                <w:tab w:val="center" w:pos="557"/>
              </w:tabs>
              <w:spacing w:after="0" w:line="240" w:lineRule="auto"/>
              <w:ind w:left="141" w:hanging="143"/>
              <w:rPr>
                <w:rFonts w:ascii="Times New Roman" w:eastAsia="Times New Roman" w:hAnsi="Times New Roman" w:cs="Times New Roman"/>
                <w:b/>
                <w:lang w:eastAsia="ru-RU"/>
              </w:rPr>
            </w:pPr>
            <w:r w:rsidRPr="00F15E87">
              <w:rPr>
                <w:rFonts w:ascii="Times New Roman" w:eastAsia="Times New Roman" w:hAnsi="Times New Roman" w:cs="Times New Roman"/>
                <w:b/>
                <w:noProof/>
                <w:lang w:eastAsia="ru-RU"/>
              </w:rPr>
              <w:drawing>
                <wp:inline distT="0" distB="0" distL="0" distR="0" wp14:anchorId="2178CE4A" wp14:editId="328EA0F6">
                  <wp:extent cx="5905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 cy="581025"/>
                          </a:xfrm>
                          <a:prstGeom prst="rect">
                            <a:avLst/>
                          </a:prstGeom>
                          <a:noFill/>
                        </pic:spPr>
                      </pic:pic>
                    </a:graphicData>
                  </a:graphic>
                </wp:inline>
              </w:drawing>
            </w:r>
          </w:p>
        </w:tc>
        <w:tc>
          <w:tcPr>
            <w:tcW w:w="4271" w:type="dxa"/>
          </w:tcPr>
          <w:p w:rsidR="00F15E87" w:rsidRPr="00F15E87" w:rsidRDefault="00F15E87" w:rsidP="00F15E87">
            <w:pPr>
              <w:spacing w:after="0" w:line="240" w:lineRule="auto"/>
              <w:ind w:left="141" w:hanging="143"/>
              <w:jc w:val="center"/>
              <w:rPr>
                <w:rFonts w:ascii="Times New Roman" w:eastAsia="Arial Unicode MS" w:hAnsi="Times New Roman" w:cs="Times New Roman"/>
                <w:b/>
                <w:lang w:eastAsia="ru-RU"/>
              </w:rPr>
            </w:pPr>
          </w:p>
          <w:p w:rsidR="00F15E87" w:rsidRPr="00F15E87" w:rsidRDefault="00F15E87" w:rsidP="00F15E87">
            <w:pPr>
              <w:spacing w:after="0" w:line="240" w:lineRule="auto"/>
              <w:ind w:left="141" w:hanging="143"/>
              <w:jc w:val="center"/>
              <w:rPr>
                <w:rFonts w:ascii="Times New Roman" w:eastAsia="Times New Roman" w:hAnsi="Times New Roman" w:cs="Times New Roman"/>
                <w:b/>
                <w:lang w:eastAsia="ru-RU"/>
              </w:rPr>
            </w:pPr>
            <w:r w:rsidRPr="00F15E87">
              <w:rPr>
                <w:rFonts w:ascii="Times New Roman" w:eastAsia="Times New Roman" w:hAnsi="Times New Roman" w:cs="Times New Roman"/>
                <w:b/>
                <w:sz w:val="18"/>
                <w:szCs w:val="18"/>
                <w:lang w:eastAsia="ru-RU"/>
              </w:rPr>
              <w:t>КЪАБАРТЫ-МАЛКЪАР</w:t>
            </w:r>
            <w:r w:rsidRPr="00F15E87">
              <w:rPr>
                <w:rFonts w:ascii="Times New Roman" w:eastAsia="Arial Unicode MS" w:hAnsi="Times New Roman" w:cs="Times New Roman"/>
                <w:b/>
                <w:lang w:eastAsia="ru-RU"/>
              </w:rPr>
              <w:t xml:space="preserve">                                                                                                                       </w:t>
            </w:r>
            <w:r w:rsidRPr="00F15E87">
              <w:rPr>
                <w:rFonts w:ascii="Times New Roman" w:eastAsia="Times New Roman" w:hAnsi="Times New Roman" w:cs="Times New Roman"/>
                <w:b/>
                <w:sz w:val="18"/>
                <w:szCs w:val="18"/>
                <w:lang w:eastAsia="ru-RU"/>
              </w:rPr>
              <w:t>РЕСПУБЛИКАНЫ ЭЛЬБРУС</w:t>
            </w:r>
            <w:r w:rsidRPr="00F15E87">
              <w:rPr>
                <w:rFonts w:ascii="Times New Roman" w:eastAsia="Arial Unicode MS" w:hAnsi="Times New Roman" w:cs="Times New Roman"/>
                <w:b/>
                <w:lang w:eastAsia="ru-RU"/>
              </w:rPr>
              <w:t xml:space="preserve"> </w:t>
            </w:r>
            <w:r w:rsidRPr="00F15E87">
              <w:rPr>
                <w:rFonts w:ascii="Times New Roman" w:eastAsia="Times New Roman" w:hAnsi="Times New Roman" w:cs="Times New Roman"/>
                <w:b/>
                <w:sz w:val="18"/>
                <w:szCs w:val="18"/>
                <w:lang w:eastAsia="ru-RU"/>
              </w:rPr>
              <w:t>МУНИЦИПАЛЬНЫЙ РАЙОНУНУ ЭЛЬБРУС</w:t>
            </w:r>
            <w:r w:rsidRPr="00F15E87">
              <w:rPr>
                <w:rFonts w:ascii="Times New Roman" w:eastAsia="Arial Unicode MS" w:hAnsi="Times New Roman" w:cs="Times New Roman"/>
                <w:b/>
                <w:lang w:eastAsia="ru-RU"/>
              </w:rPr>
              <w:t xml:space="preserve">                                                                                                                        </w:t>
            </w:r>
            <w:r w:rsidRPr="00F15E87">
              <w:rPr>
                <w:rFonts w:ascii="Times New Roman" w:eastAsia="Times New Roman" w:hAnsi="Times New Roman" w:cs="Times New Roman"/>
                <w:b/>
                <w:sz w:val="18"/>
                <w:szCs w:val="18"/>
                <w:lang w:eastAsia="ru-RU"/>
              </w:rPr>
              <w:t>ЭЛИНИ ПОСЕЛЕНИЯСЫНЫ СОВЕТИ</w:t>
            </w:r>
          </w:p>
        </w:tc>
      </w:tr>
    </w:tbl>
    <w:p w:rsidR="00F15E87" w:rsidRPr="00F15E87" w:rsidRDefault="00F15E87" w:rsidP="00F15E87">
      <w:pPr>
        <w:spacing w:after="0" w:line="240" w:lineRule="auto"/>
        <w:jc w:val="center"/>
        <w:rPr>
          <w:rFonts w:ascii="Times New Roman" w:eastAsia="Times New Roman" w:hAnsi="Times New Roman" w:cs="Times New Roman"/>
          <w:b/>
          <w:sz w:val="20"/>
          <w:szCs w:val="20"/>
          <w:lang w:eastAsia="ru-RU"/>
        </w:rPr>
      </w:pPr>
      <w:r w:rsidRPr="00F15E87">
        <w:rPr>
          <w:rFonts w:ascii="Times New Roman" w:eastAsia="Times New Roman" w:hAnsi="Times New Roman" w:cs="Times New Roman"/>
          <w:b/>
          <w:sz w:val="20"/>
          <w:szCs w:val="20"/>
          <w:lang w:eastAsia="ru-RU"/>
        </w:rPr>
        <w:t>МУНИЦИПАЛЬНОЕ УЧРЕЖДЕНИЕ</w:t>
      </w:r>
    </w:p>
    <w:p w:rsidR="00F15E87" w:rsidRPr="00F15E87" w:rsidRDefault="00F15E87" w:rsidP="00F15E87">
      <w:pPr>
        <w:spacing w:after="0" w:line="240" w:lineRule="auto"/>
        <w:jc w:val="center"/>
        <w:rPr>
          <w:rFonts w:ascii="Times New Roman" w:eastAsia="Times New Roman" w:hAnsi="Times New Roman" w:cs="Times New Roman"/>
          <w:b/>
          <w:sz w:val="20"/>
          <w:szCs w:val="20"/>
          <w:lang w:eastAsia="ru-RU"/>
        </w:rPr>
      </w:pPr>
      <w:r w:rsidRPr="00F15E87">
        <w:rPr>
          <w:rFonts w:ascii="Times New Roman" w:eastAsia="Times New Roman" w:hAnsi="Times New Roman" w:cs="Times New Roman"/>
          <w:b/>
          <w:sz w:val="20"/>
          <w:szCs w:val="20"/>
          <w:lang w:eastAsia="ru-RU"/>
        </w:rPr>
        <w:t xml:space="preserve"> «СОВЕТ МЕСТНОГО САМОУПРАВЛЕНИЯ СЕЛЬСКОГО ПОСЕЛЕНИЯ ЭЛЬБРУС» ЭЛЬБРУССКОГО МУНИЦИПАЛЬНОГО РАЙОНА КАБАРДИНО-БАЛКАРСКОЙ РЕСПУБЛИКИ</w:t>
      </w:r>
    </w:p>
    <w:p w:rsidR="00F15E87" w:rsidRPr="00F15E87" w:rsidRDefault="00F15E87" w:rsidP="00F15E87">
      <w:pPr>
        <w:pBdr>
          <w:bottom w:val="single" w:sz="18" w:space="1" w:color="auto"/>
        </w:pBdr>
        <w:spacing w:after="0" w:line="240" w:lineRule="auto"/>
        <w:jc w:val="center"/>
        <w:rPr>
          <w:rFonts w:ascii="Times New Roman" w:eastAsia="Times New Roman" w:hAnsi="Times New Roman" w:cs="Times New Roman"/>
          <w:b/>
          <w:sz w:val="24"/>
          <w:szCs w:val="24"/>
          <w:lang w:eastAsia="ru-RU"/>
        </w:rPr>
      </w:pPr>
    </w:p>
    <w:p w:rsidR="00F15E87" w:rsidRPr="00F15E87" w:rsidRDefault="00F15E87" w:rsidP="00F15E87">
      <w:pPr>
        <w:spacing w:after="0" w:line="240" w:lineRule="auto"/>
        <w:rPr>
          <w:rFonts w:ascii="Times New Roman" w:eastAsia="Times New Roman" w:hAnsi="Times New Roman" w:cs="Times New Roman"/>
          <w:b/>
          <w:bCs/>
          <w:sz w:val="20"/>
          <w:szCs w:val="20"/>
          <w:lang w:eastAsia="ru-RU"/>
        </w:rPr>
      </w:pPr>
      <w:r w:rsidRPr="00F15E87">
        <w:rPr>
          <w:rFonts w:ascii="Times New Roman" w:eastAsia="Times New Roman" w:hAnsi="Times New Roman" w:cs="Times New Roman"/>
          <w:b/>
          <w:bCs/>
          <w:sz w:val="20"/>
          <w:szCs w:val="20"/>
          <w:lang w:eastAsia="ru-RU"/>
        </w:rPr>
        <w:t>тел./факс: (866 38) 78 542</w:t>
      </w:r>
      <w:r w:rsidRPr="00F15E87">
        <w:rPr>
          <w:rFonts w:ascii="Times New Roman" w:eastAsia="Times New Roman" w:hAnsi="Times New Roman" w:cs="Times New Roman"/>
          <w:b/>
          <w:bCs/>
          <w:sz w:val="20"/>
          <w:szCs w:val="20"/>
          <w:lang w:eastAsia="ru-RU"/>
        </w:rPr>
        <w:tab/>
      </w:r>
      <w:r w:rsidRPr="00F15E87">
        <w:rPr>
          <w:rFonts w:ascii="Times New Roman" w:eastAsia="Times New Roman" w:hAnsi="Times New Roman" w:cs="Times New Roman"/>
          <w:b/>
          <w:bCs/>
          <w:sz w:val="20"/>
          <w:szCs w:val="20"/>
          <w:lang w:eastAsia="ru-RU"/>
        </w:rPr>
        <w:tab/>
      </w:r>
      <w:r w:rsidRPr="00F15E87">
        <w:rPr>
          <w:rFonts w:ascii="Times New Roman" w:eastAsia="Times New Roman" w:hAnsi="Times New Roman" w:cs="Times New Roman"/>
          <w:b/>
          <w:bCs/>
          <w:sz w:val="20"/>
          <w:szCs w:val="20"/>
          <w:lang w:eastAsia="ru-RU"/>
        </w:rPr>
        <w:tab/>
      </w:r>
      <w:r w:rsidRPr="00F15E87">
        <w:rPr>
          <w:rFonts w:ascii="Times New Roman" w:eastAsia="Times New Roman" w:hAnsi="Times New Roman" w:cs="Times New Roman"/>
          <w:b/>
          <w:bCs/>
          <w:sz w:val="20"/>
          <w:szCs w:val="20"/>
          <w:lang w:eastAsia="ru-RU"/>
        </w:rPr>
        <w:tab/>
      </w:r>
      <w:r w:rsidRPr="00F15E87">
        <w:rPr>
          <w:rFonts w:ascii="Times New Roman" w:eastAsia="Times New Roman" w:hAnsi="Times New Roman" w:cs="Times New Roman"/>
          <w:b/>
          <w:bCs/>
          <w:sz w:val="20"/>
          <w:szCs w:val="20"/>
          <w:lang w:eastAsia="ru-RU"/>
        </w:rPr>
        <w:tab/>
        <w:t xml:space="preserve">              </w:t>
      </w:r>
      <w:proofErr w:type="gramStart"/>
      <w:r w:rsidRPr="00F15E87">
        <w:rPr>
          <w:rFonts w:ascii="Times New Roman" w:eastAsia="Times New Roman" w:hAnsi="Times New Roman" w:cs="Times New Roman"/>
          <w:b/>
          <w:bCs/>
          <w:sz w:val="20"/>
          <w:szCs w:val="20"/>
          <w:lang w:eastAsia="ru-RU"/>
        </w:rPr>
        <w:t>361603 ,</w:t>
      </w:r>
      <w:proofErr w:type="gramEnd"/>
      <w:r w:rsidRPr="00F15E87">
        <w:rPr>
          <w:rFonts w:ascii="Times New Roman" w:eastAsia="Times New Roman" w:hAnsi="Times New Roman" w:cs="Times New Roman"/>
          <w:b/>
          <w:bCs/>
          <w:sz w:val="20"/>
          <w:szCs w:val="20"/>
          <w:lang w:eastAsia="ru-RU"/>
        </w:rPr>
        <w:t xml:space="preserve">  КБР , Эльбрусский р- н,</w:t>
      </w:r>
    </w:p>
    <w:p w:rsidR="00F15E87" w:rsidRPr="00F15E87" w:rsidRDefault="00F15E87" w:rsidP="00F15E87">
      <w:pPr>
        <w:spacing w:after="0" w:line="240" w:lineRule="auto"/>
        <w:rPr>
          <w:rFonts w:ascii="Times New Roman" w:eastAsia="Times New Roman" w:hAnsi="Times New Roman" w:cs="Times New Roman"/>
          <w:b/>
          <w:bCs/>
          <w:sz w:val="20"/>
          <w:szCs w:val="20"/>
          <w:lang w:eastAsia="ru-RU"/>
        </w:rPr>
      </w:pPr>
      <w:r w:rsidRPr="00F15E87">
        <w:rPr>
          <w:rFonts w:ascii="Times New Roman" w:eastAsia="Times New Roman" w:hAnsi="Times New Roman" w:cs="Times New Roman"/>
          <w:b/>
          <w:bCs/>
          <w:sz w:val="20"/>
          <w:szCs w:val="20"/>
          <w:lang w:eastAsia="ru-RU"/>
        </w:rPr>
        <w:tab/>
      </w:r>
      <w:r w:rsidRPr="00F15E87">
        <w:rPr>
          <w:rFonts w:ascii="Times New Roman" w:eastAsia="Times New Roman" w:hAnsi="Times New Roman" w:cs="Times New Roman"/>
          <w:b/>
          <w:bCs/>
          <w:sz w:val="20"/>
          <w:szCs w:val="20"/>
          <w:lang w:eastAsia="ru-RU"/>
        </w:rPr>
        <w:tab/>
      </w:r>
      <w:r w:rsidRPr="00F15E87">
        <w:rPr>
          <w:rFonts w:ascii="Times New Roman" w:eastAsia="Times New Roman" w:hAnsi="Times New Roman" w:cs="Times New Roman"/>
          <w:b/>
          <w:bCs/>
          <w:sz w:val="20"/>
          <w:szCs w:val="20"/>
          <w:lang w:eastAsia="ru-RU"/>
        </w:rPr>
        <w:tab/>
      </w:r>
      <w:r w:rsidRPr="00F15E87">
        <w:rPr>
          <w:rFonts w:ascii="Times New Roman" w:eastAsia="Times New Roman" w:hAnsi="Times New Roman" w:cs="Times New Roman"/>
          <w:b/>
          <w:bCs/>
          <w:sz w:val="20"/>
          <w:szCs w:val="20"/>
          <w:lang w:eastAsia="ru-RU"/>
        </w:rPr>
        <w:tab/>
      </w:r>
      <w:r w:rsidRPr="00F15E87">
        <w:rPr>
          <w:rFonts w:ascii="Times New Roman" w:eastAsia="Times New Roman" w:hAnsi="Times New Roman" w:cs="Times New Roman"/>
          <w:b/>
          <w:bCs/>
          <w:sz w:val="20"/>
          <w:szCs w:val="20"/>
          <w:lang w:eastAsia="ru-RU"/>
        </w:rPr>
        <w:tab/>
      </w:r>
      <w:r w:rsidRPr="00F15E87">
        <w:rPr>
          <w:rFonts w:ascii="Times New Roman" w:eastAsia="Times New Roman" w:hAnsi="Times New Roman" w:cs="Times New Roman"/>
          <w:b/>
          <w:bCs/>
          <w:sz w:val="20"/>
          <w:szCs w:val="20"/>
          <w:lang w:eastAsia="ru-RU"/>
        </w:rPr>
        <w:tab/>
      </w:r>
      <w:r w:rsidRPr="00F15E87">
        <w:rPr>
          <w:rFonts w:ascii="Times New Roman" w:eastAsia="Times New Roman" w:hAnsi="Times New Roman" w:cs="Times New Roman"/>
          <w:b/>
          <w:bCs/>
          <w:sz w:val="20"/>
          <w:szCs w:val="20"/>
          <w:lang w:eastAsia="ru-RU"/>
        </w:rPr>
        <w:tab/>
      </w:r>
      <w:r w:rsidRPr="00F15E87">
        <w:rPr>
          <w:rFonts w:ascii="Times New Roman" w:eastAsia="Times New Roman" w:hAnsi="Times New Roman" w:cs="Times New Roman"/>
          <w:b/>
          <w:bCs/>
          <w:sz w:val="20"/>
          <w:szCs w:val="20"/>
          <w:lang w:eastAsia="ru-RU"/>
        </w:rPr>
        <w:tab/>
        <w:t xml:space="preserve">             с. Эльбрус, ул. </w:t>
      </w:r>
      <w:proofErr w:type="spellStart"/>
      <w:r w:rsidRPr="00F15E87">
        <w:rPr>
          <w:rFonts w:ascii="Times New Roman" w:eastAsia="Times New Roman" w:hAnsi="Times New Roman" w:cs="Times New Roman"/>
          <w:b/>
          <w:bCs/>
          <w:sz w:val="20"/>
          <w:szCs w:val="20"/>
          <w:lang w:eastAsia="ru-RU"/>
        </w:rPr>
        <w:t>Эльбрусская</w:t>
      </w:r>
      <w:proofErr w:type="spellEnd"/>
      <w:r w:rsidRPr="00F15E87">
        <w:rPr>
          <w:rFonts w:ascii="Times New Roman" w:eastAsia="Times New Roman" w:hAnsi="Times New Roman" w:cs="Times New Roman"/>
          <w:b/>
          <w:bCs/>
          <w:sz w:val="20"/>
          <w:szCs w:val="20"/>
          <w:lang w:eastAsia="ru-RU"/>
        </w:rPr>
        <w:t>, д.23</w:t>
      </w:r>
    </w:p>
    <w:p w:rsidR="00F15E87" w:rsidRPr="00F15E87" w:rsidRDefault="00F15E87" w:rsidP="00F15E87">
      <w:pPr>
        <w:spacing w:after="0" w:line="240" w:lineRule="auto"/>
        <w:rPr>
          <w:rFonts w:ascii="Times New Roman" w:eastAsia="Times New Roman" w:hAnsi="Times New Roman" w:cs="Times New Roman"/>
          <w:b/>
          <w:bCs/>
          <w:sz w:val="24"/>
          <w:szCs w:val="24"/>
          <w:u w:val="single"/>
          <w:lang w:eastAsia="ru-RU"/>
        </w:rPr>
      </w:pPr>
    </w:p>
    <w:p w:rsidR="00F15E87" w:rsidRPr="00F15E87" w:rsidRDefault="00F15E87" w:rsidP="00F15E87">
      <w:pPr>
        <w:tabs>
          <w:tab w:val="center" w:pos="4677"/>
          <w:tab w:val="left" w:pos="7950"/>
        </w:tabs>
        <w:spacing w:after="0" w:line="240" w:lineRule="auto"/>
        <w:rPr>
          <w:rFonts w:ascii="Times New Roman" w:eastAsia="Times New Roman" w:hAnsi="Times New Roman" w:cs="Times New Roman"/>
          <w:b/>
          <w:bCs/>
          <w:sz w:val="24"/>
          <w:szCs w:val="24"/>
          <w:u w:val="single"/>
          <w:lang w:eastAsia="ru-RU"/>
        </w:rPr>
      </w:pPr>
      <w:r w:rsidRPr="00F15E87">
        <w:rPr>
          <w:rFonts w:ascii="Times New Roman" w:eastAsia="Times New Roman" w:hAnsi="Times New Roman" w:cs="Times New Roman"/>
          <w:b/>
          <w:bCs/>
          <w:sz w:val="24"/>
          <w:szCs w:val="24"/>
          <w:lang w:eastAsia="ru-RU"/>
        </w:rPr>
        <w:tab/>
        <w:t xml:space="preserve">Решение № </w:t>
      </w:r>
      <w:r w:rsidR="00436543">
        <w:rPr>
          <w:rFonts w:ascii="Times New Roman" w:eastAsia="Times New Roman" w:hAnsi="Times New Roman" w:cs="Times New Roman"/>
          <w:b/>
          <w:bCs/>
          <w:sz w:val="24"/>
          <w:szCs w:val="24"/>
          <w:lang w:eastAsia="ru-RU"/>
        </w:rPr>
        <w:t>7</w:t>
      </w:r>
      <w:r w:rsidRPr="00F15E87">
        <w:rPr>
          <w:rFonts w:ascii="Times New Roman" w:eastAsia="Times New Roman" w:hAnsi="Times New Roman" w:cs="Times New Roman"/>
          <w:b/>
          <w:bCs/>
          <w:sz w:val="24"/>
          <w:szCs w:val="24"/>
          <w:lang w:eastAsia="ru-RU"/>
        </w:rPr>
        <w:tab/>
      </w:r>
    </w:p>
    <w:p w:rsidR="00F15E87" w:rsidRPr="00F15E87" w:rsidRDefault="00F15E87" w:rsidP="00F15E87">
      <w:pPr>
        <w:spacing w:after="0" w:line="240" w:lineRule="auto"/>
        <w:jc w:val="center"/>
        <w:rPr>
          <w:rFonts w:ascii="Times New Roman" w:eastAsia="Times New Roman" w:hAnsi="Times New Roman" w:cs="Times New Roman"/>
          <w:b/>
          <w:bCs/>
          <w:sz w:val="24"/>
          <w:szCs w:val="24"/>
          <w:lang w:eastAsia="ru-RU"/>
        </w:rPr>
      </w:pPr>
      <w:r w:rsidRPr="00F15E87">
        <w:rPr>
          <w:rFonts w:ascii="Times New Roman" w:eastAsia="Times New Roman" w:hAnsi="Times New Roman" w:cs="Times New Roman"/>
          <w:b/>
          <w:bCs/>
          <w:sz w:val="24"/>
          <w:szCs w:val="24"/>
          <w:lang w:eastAsia="ru-RU"/>
        </w:rPr>
        <w:t>6</w:t>
      </w:r>
      <w:r w:rsidR="00674A4D">
        <w:rPr>
          <w:rFonts w:ascii="Times New Roman" w:eastAsia="Times New Roman" w:hAnsi="Times New Roman" w:cs="Times New Roman"/>
          <w:b/>
          <w:bCs/>
          <w:sz w:val="24"/>
          <w:szCs w:val="24"/>
          <w:lang w:eastAsia="ru-RU"/>
        </w:rPr>
        <w:t>6</w:t>
      </w:r>
      <w:r w:rsidRPr="00F15E87">
        <w:rPr>
          <w:rFonts w:ascii="Times New Roman" w:eastAsia="Times New Roman" w:hAnsi="Times New Roman" w:cs="Times New Roman"/>
          <w:b/>
          <w:bCs/>
          <w:sz w:val="24"/>
          <w:szCs w:val="24"/>
          <w:lang w:eastAsia="ru-RU"/>
        </w:rPr>
        <w:t>-ой сессии Совета местного самоуправления</w:t>
      </w:r>
    </w:p>
    <w:p w:rsidR="00F15E87" w:rsidRPr="00F15E87" w:rsidRDefault="00F15E87" w:rsidP="00F15E87">
      <w:pPr>
        <w:spacing w:after="0" w:line="240" w:lineRule="auto"/>
        <w:jc w:val="center"/>
        <w:rPr>
          <w:rFonts w:ascii="Times New Roman" w:eastAsia="Times New Roman" w:hAnsi="Times New Roman" w:cs="Times New Roman"/>
          <w:b/>
          <w:bCs/>
          <w:sz w:val="24"/>
          <w:szCs w:val="24"/>
          <w:lang w:eastAsia="ru-RU"/>
        </w:rPr>
      </w:pPr>
      <w:r w:rsidRPr="00F15E87">
        <w:rPr>
          <w:rFonts w:ascii="Times New Roman" w:eastAsia="Times New Roman" w:hAnsi="Times New Roman" w:cs="Times New Roman"/>
          <w:b/>
          <w:bCs/>
          <w:sz w:val="24"/>
          <w:szCs w:val="24"/>
          <w:lang w:eastAsia="ru-RU"/>
        </w:rPr>
        <w:t>сельского поселения Эльбрус</w:t>
      </w:r>
    </w:p>
    <w:p w:rsidR="00F15E87" w:rsidRPr="00F15E87" w:rsidRDefault="00F15E87" w:rsidP="00F15E87">
      <w:pPr>
        <w:spacing w:after="0" w:line="240" w:lineRule="auto"/>
        <w:jc w:val="both"/>
        <w:rPr>
          <w:rFonts w:ascii="Times New Roman" w:eastAsia="Times New Roman" w:hAnsi="Times New Roman" w:cs="Times New Roman"/>
          <w:sz w:val="24"/>
          <w:szCs w:val="24"/>
          <w:lang w:eastAsia="ru-RU"/>
        </w:rPr>
      </w:pPr>
    </w:p>
    <w:p w:rsidR="00F15E87" w:rsidRPr="00F15E87" w:rsidRDefault="00F15E87" w:rsidP="00F15E87">
      <w:pPr>
        <w:spacing w:after="0" w:line="240" w:lineRule="auto"/>
        <w:jc w:val="both"/>
        <w:rPr>
          <w:rFonts w:ascii="Times New Roman" w:eastAsia="Times New Roman" w:hAnsi="Times New Roman" w:cs="Times New Roman"/>
          <w:sz w:val="24"/>
          <w:szCs w:val="24"/>
          <w:lang w:eastAsia="ru-RU"/>
        </w:rPr>
      </w:pPr>
    </w:p>
    <w:p w:rsidR="00F15E87" w:rsidRPr="00F15E87" w:rsidRDefault="00F15E87" w:rsidP="00F15E87">
      <w:pPr>
        <w:spacing w:after="0" w:line="240" w:lineRule="auto"/>
        <w:jc w:val="both"/>
        <w:rPr>
          <w:rFonts w:ascii="Times New Roman" w:eastAsia="Times New Roman" w:hAnsi="Times New Roman" w:cs="Times New Roman"/>
          <w:b/>
          <w:sz w:val="24"/>
          <w:szCs w:val="24"/>
          <w:lang w:eastAsia="ru-RU"/>
        </w:rPr>
      </w:pPr>
      <w:r w:rsidRPr="00F15E87">
        <w:rPr>
          <w:rFonts w:ascii="Times New Roman" w:eastAsia="Times New Roman" w:hAnsi="Times New Roman" w:cs="Times New Roman"/>
          <w:b/>
          <w:sz w:val="24"/>
          <w:szCs w:val="24"/>
          <w:lang w:eastAsia="ru-RU"/>
        </w:rPr>
        <w:t>«</w:t>
      </w:r>
      <w:r w:rsidR="00674A4D">
        <w:rPr>
          <w:rFonts w:ascii="Times New Roman" w:eastAsia="Times New Roman" w:hAnsi="Times New Roman" w:cs="Times New Roman"/>
          <w:b/>
          <w:sz w:val="24"/>
          <w:szCs w:val="24"/>
          <w:lang w:eastAsia="ru-RU"/>
        </w:rPr>
        <w:t>2</w:t>
      </w:r>
      <w:r w:rsidR="00436543">
        <w:rPr>
          <w:rFonts w:ascii="Times New Roman" w:eastAsia="Times New Roman" w:hAnsi="Times New Roman" w:cs="Times New Roman"/>
          <w:b/>
          <w:sz w:val="24"/>
          <w:szCs w:val="24"/>
          <w:lang w:eastAsia="ru-RU"/>
        </w:rPr>
        <w:t>2</w:t>
      </w:r>
      <w:r w:rsidRPr="00F15E8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июня</w:t>
      </w:r>
      <w:r w:rsidRPr="00F15E87">
        <w:rPr>
          <w:rFonts w:ascii="Times New Roman" w:eastAsia="Times New Roman" w:hAnsi="Times New Roman" w:cs="Times New Roman"/>
          <w:b/>
          <w:sz w:val="24"/>
          <w:szCs w:val="24"/>
          <w:lang w:eastAsia="ru-RU"/>
        </w:rPr>
        <w:t xml:space="preserve"> 2021 г.  </w:t>
      </w:r>
      <w:r w:rsidRPr="00F15E87">
        <w:rPr>
          <w:rFonts w:ascii="Times New Roman" w:eastAsia="Times New Roman" w:hAnsi="Times New Roman" w:cs="Times New Roman"/>
          <w:b/>
          <w:sz w:val="24"/>
          <w:szCs w:val="24"/>
          <w:lang w:eastAsia="ru-RU"/>
        </w:rPr>
        <w:tab/>
      </w:r>
      <w:r w:rsidRPr="00F15E87">
        <w:rPr>
          <w:rFonts w:ascii="Times New Roman" w:eastAsia="Times New Roman" w:hAnsi="Times New Roman" w:cs="Times New Roman"/>
          <w:b/>
          <w:sz w:val="24"/>
          <w:szCs w:val="24"/>
          <w:lang w:eastAsia="ru-RU"/>
        </w:rPr>
        <w:tab/>
      </w:r>
      <w:r w:rsidRPr="00F15E87">
        <w:rPr>
          <w:rFonts w:ascii="Times New Roman" w:eastAsia="Times New Roman" w:hAnsi="Times New Roman" w:cs="Times New Roman"/>
          <w:b/>
          <w:sz w:val="24"/>
          <w:szCs w:val="24"/>
          <w:lang w:eastAsia="ru-RU"/>
        </w:rPr>
        <w:tab/>
      </w:r>
      <w:r w:rsidRPr="00F15E87">
        <w:rPr>
          <w:rFonts w:ascii="Times New Roman" w:eastAsia="Times New Roman" w:hAnsi="Times New Roman" w:cs="Times New Roman"/>
          <w:b/>
          <w:sz w:val="24"/>
          <w:szCs w:val="24"/>
          <w:lang w:eastAsia="ru-RU"/>
        </w:rPr>
        <w:tab/>
      </w:r>
      <w:r w:rsidRPr="00F15E87">
        <w:rPr>
          <w:rFonts w:ascii="Times New Roman" w:eastAsia="Times New Roman" w:hAnsi="Times New Roman" w:cs="Times New Roman"/>
          <w:b/>
          <w:sz w:val="24"/>
          <w:szCs w:val="24"/>
          <w:lang w:eastAsia="ru-RU"/>
        </w:rPr>
        <w:tab/>
      </w:r>
      <w:r w:rsidRPr="00F15E87">
        <w:rPr>
          <w:rFonts w:ascii="Times New Roman" w:eastAsia="Times New Roman" w:hAnsi="Times New Roman" w:cs="Times New Roman"/>
          <w:b/>
          <w:sz w:val="24"/>
          <w:szCs w:val="24"/>
          <w:lang w:eastAsia="ru-RU"/>
        </w:rPr>
        <w:tab/>
      </w:r>
      <w:r w:rsidRPr="00F15E87">
        <w:rPr>
          <w:rFonts w:ascii="Times New Roman" w:eastAsia="Times New Roman" w:hAnsi="Times New Roman" w:cs="Times New Roman"/>
          <w:b/>
          <w:sz w:val="24"/>
          <w:szCs w:val="24"/>
          <w:lang w:eastAsia="ru-RU"/>
        </w:rPr>
        <w:tab/>
        <w:t xml:space="preserve">                              с. Эльбрус</w:t>
      </w:r>
    </w:p>
    <w:p w:rsidR="00F15E87" w:rsidRDefault="001A0C45" w:rsidP="00F15E87">
      <w:pPr>
        <w:shd w:val="clear" w:color="auto" w:fill="FFFFFF"/>
        <w:spacing w:after="0" w:line="288" w:lineRule="atLeast"/>
        <w:textAlignment w:val="baseline"/>
        <w:rPr>
          <w:rFonts w:ascii="Times New Roman" w:eastAsia="Times New Roman" w:hAnsi="Times New Roman" w:cs="Times New Roman"/>
          <w:b/>
          <w:spacing w:val="2"/>
          <w:sz w:val="24"/>
          <w:szCs w:val="24"/>
          <w:lang w:eastAsia="ru-RU"/>
        </w:rPr>
      </w:pPr>
      <w:r w:rsidRPr="00BB66D4">
        <w:rPr>
          <w:rFonts w:ascii="Arial" w:eastAsia="Times New Roman" w:hAnsi="Arial" w:cs="Arial"/>
          <w:spacing w:val="2"/>
          <w:sz w:val="41"/>
          <w:szCs w:val="41"/>
          <w:lang w:eastAsia="ru-RU"/>
        </w:rPr>
        <w:t> </w:t>
      </w:r>
      <w:r w:rsidRPr="00BB66D4">
        <w:rPr>
          <w:rFonts w:ascii="Arial" w:eastAsia="Times New Roman" w:hAnsi="Arial" w:cs="Arial"/>
          <w:spacing w:val="2"/>
          <w:sz w:val="41"/>
          <w:szCs w:val="41"/>
          <w:lang w:eastAsia="ru-RU"/>
        </w:rPr>
        <w:br/>
      </w:r>
      <w:r w:rsidRPr="00F15E87">
        <w:rPr>
          <w:rFonts w:ascii="Times New Roman" w:eastAsia="Times New Roman" w:hAnsi="Times New Roman" w:cs="Times New Roman"/>
          <w:b/>
          <w:spacing w:val="2"/>
          <w:sz w:val="24"/>
          <w:szCs w:val="24"/>
          <w:lang w:eastAsia="ru-RU"/>
        </w:rPr>
        <w:t xml:space="preserve">Об утверждении Порядка </w:t>
      </w:r>
      <w:r w:rsidR="000248B7" w:rsidRPr="00F15E87">
        <w:rPr>
          <w:rFonts w:ascii="Times New Roman" w:eastAsia="Times New Roman" w:hAnsi="Times New Roman" w:cs="Times New Roman"/>
          <w:b/>
          <w:spacing w:val="2"/>
          <w:sz w:val="24"/>
          <w:szCs w:val="24"/>
          <w:lang w:eastAsia="ru-RU"/>
        </w:rPr>
        <w:t xml:space="preserve">формирования и деятельности комиссии </w:t>
      </w:r>
    </w:p>
    <w:p w:rsidR="000248B7" w:rsidRPr="00F15E87" w:rsidRDefault="000248B7" w:rsidP="00F15E87">
      <w:pPr>
        <w:shd w:val="clear" w:color="auto" w:fill="FFFFFF"/>
        <w:spacing w:after="0" w:line="288" w:lineRule="atLeast"/>
        <w:textAlignment w:val="baseline"/>
        <w:rPr>
          <w:rFonts w:ascii="Arial" w:eastAsia="Times New Roman" w:hAnsi="Arial" w:cs="Arial"/>
          <w:spacing w:val="2"/>
          <w:sz w:val="41"/>
          <w:szCs w:val="41"/>
          <w:lang w:eastAsia="ru-RU"/>
        </w:rPr>
      </w:pPr>
      <w:r w:rsidRPr="00F15E87">
        <w:rPr>
          <w:rFonts w:ascii="Times New Roman" w:eastAsia="Times New Roman" w:hAnsi="Times New Roman" w:cs="Times New Roman"/>
          <w:b/>
          <w:spacing w:val="2"/>
          <w:sz w:val="24"/>
          <w:szCs w:val="24"/>
          <w:lang w:eastAsia="ru-RU"/>
        </w:rPr>
        <w:t>по проведению конкурсного отбора инициативных проектов</w:t>
      </w:r>
    </w:p>
    <w:p w:rsidR="000248B7" w:rsidRPr="00F15E87" w:rsidRDefault="000248B7" w:rsidP="001A0C45">
      <w:pPr>
        <w:shd w:val="clear" w:color="auto" w:fill="FFFFFF"/>
        <w:spacing w:after="0" w:line="288" w:lineRule="atLeast"/>
        <w:jc w:val="center"/>
        <w:textAlignment w:val="baseline"/>
        <w:rPr>
          <w:rFonts w:ascii="Times New Roman" w:eastAsia="Times New Roman" w:hAnsi="Times New Roman" w:cs="Times New Roman"/>
          <w:spacing w:val="2"/>
          <w:sz w:val="24"/>
          <w:szCs w:val="24"/>
          <w:lang w:eastAsia="ru-RU"/>
        </w:rPr>
      </w:pPr>
    </w:p>
    <w:p w:rsidR="002E1DF4" w:rsidRPr="00F15E87" w:rsidRDefault="002E1DF4" w:rsidP="001A0C45">
      <w:p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p>
    <w:p w:rsidR="00F15E87" w:rsidRDefault="00F15E87" w:rsidP="001A0C45">
      <w:p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        </w:t>
      </w:r>
      <w:r w:rsidR="001A0C45" w:rsidRPr="00F15E87">
        <w:rPr>
          <w:rFonts w:ascii="Times New Roman" w:eastAsia="Times New Roman" w:hAnsi="Times New Roman" w:cs="Times New Roman"/>
          <w:spacing w:val="2"/>
          <w:sz w:val="24"/>
          <w:szCs w:val="24"/>
          <w:lang w:eastAsia="ru-RU"/>
        </w:rPr>
        <w:t>В соответствии с</w:t>
      </w:r>
      <w:r w:rsidR="000248B7" w:rsidRPr="00F15E87">
        <w:rPr>
          <w:rFonts w:ascii="Times New Roman" w:eastAsia="Times New Roman" w:hAnsi="Times New Roman" w:cs="Times New Roman"/>
          <w:spacing w:val="2"/>
          <w:sz w:val="24"/>
          <w:szCs w:val="24"/>
          <w:lang w:eastAsia="ru-RU"/>
        </w:rPr>
        <w:t xml:space="preserve"> частью 12</w:t>
      </w:r>
      <w:r w:rsidR="00AC39C6" w:rsidRPr="00F15E87">
        <w:rPr>
          <w:rFonts w:ascii="Times New Roman" w:eastAsia="Times New Roman" w:hAnsi="Times New Roman" w:cs="Times New Roman"/>
          <w:spacing w:val="2"/>
          <w:sz w:val="24"/>
          <w:szCs w:val="24"/>
          <w:lang w:eastAsia="ru-RU"/>
        </w:rPr>
        <w:t xml:space="preserve"> статьи</w:t>
      </w:r>
      <w:r w:rsidR="001A0C45" w:rsidRPr="00F15E87">
        <w:rPr>
          <w:rFonts w:ascii="Times New Roman" w:eastAsia="Times New Roman" w:hAnsi="Times New Roman" w:cs="Times New Roman"/>
          <w:spacing w:val="2"/>
          <w:sz w:val="24"/>
          <w:szCs w:val="24"/>
          <w:lang w:eastAsia="ru-RU"/>
        </w:rPr>
        <w:t xml:space="preserve"> 26.1 </w:t>
      </w:r>
      <w:hyperlink r:id="rId7" w:history="1">
        <w:r w:rsidR="001A0C45" w:rsidRPr="00F15E87">
          <w:rPr>
            <w:rFonts w:ascii="Times New Roman" w:eastAsia="Times New Roman" w:hAnsi="Times New Roman" w:cs="Times New Roman"/>
            <w:spacing w:val="2"/>
            <w:sz w:val="24"/>
            <w:szCs w:val="24"/>
            <w:lang w:eastAsia="ru-RU"/>
          </w:rPr>
          <w:t xml:space="preserve">Федерального закона от 06.10.2003 </w:t>
        </w:r>
        <w:r w:rsidR="00FC4F3C" w:rsidRPr="00F15E87">
          <w:rPr>
            <w:rFonts w:ascii="Times New Roman" w:eastAsia="Times New Roman" w:hAnsi="Times New Roman" w:cs="Times New Roman"/>
            <w:spacing w:val="2"/>
            <w:sz w:val="24"/>
            <w:szCs w:val="24"/>
            <w:lang w:eastAsia="ru-RU"/>
          </w:rPr>
          <w:t>№</w:t>
        </w:r>
        <w:r w:rsidR="001A0C45" w:rsidRPr="00F15E87">
          <w:rPr>
            <w:rFonts w:ascii="Times New Roman" w:eastAsia="Times New Roman" w:hAnsi="Times New Roman" w:cs="Times New Roman"/>
            <w:spacing w:val="2"/>
            <w:sz w:val="24"/>
            <w:szCs w:val="24"/>
            <w:lang w:eastAsia="ru-RU"/>
          </w:rPr>
          <w:t xml:space="preserve"> 131-ФЗ </w:t>
        </w:r>
        <w:r w:rsidR="00AC39C6" w:rsidRPr="00F15E87">
          <w:rPr>
            <w:rFonts w:ascii="Times New Roman" w:eastAsia="Times New Roman" w:hAnsi="Times New Roman" w:cs="Times New Roman"/>
            <w:spacing w:val="2"/>
            <w:sz w:val="24"/>
            <w:szCs w:val="24"/>
            <w:lang w:eastAsia="ru-RU"/>
          </w:rPr>
          <w:t xml:space="preserve">                       </w:t>
        </w:r>
        <w:r w:rsidR="001A0C45" w:rsidRPr="00F15E87">
          <w:rPr>
            <w:rFonts w:ascii="Times New Roman" w:eastAsia="Times New Roman" w:hAnsi="Times New Roman" w:cs="Times New Roman"/>
            <w:spacing w:val="2"/>
            <w:sz w:val="24"/>
            <w:szCs w:val="24"/>
            <w:lang w:eastAsia="ru-RU"/>
          </w:rPr>
          <w:t>«Об общих принципах организации местного самоуправления в Российской</w:t>
        </w:r>
        <w:r>
          <w:rPr>
            <w:rFonts w:ascii="Times New Roman" w:eastAsia="Times New Roman" w:hAnsi="Times New Roman" w:cs="Times New Roman"/>
            <w:spacing w:val="2"/>
            <w:sz w:val="24"/>
            <w:szCs w:val="24"/>
            <w:lang w:eastAsia="ru-RU"/>
          </w:rPr>
          <w:t xml:space="preserve"> </w:t>
        </w:r>
        <w:r w:rsidR="001A0C45" w:rsidRPr="00F15E87">
          <w:rPr>
            <w:rFonts w:ascii="Times New Roman" w:eastAsia="Times New Roman" w:hAnsi="Times New Roman" w:cs="Times New Roman"/>
            <w:spacing w:val="2"/>
            <w:sz w:val="24"/>
            <w:szCs w:val="24"/>
            <w:lang w:eastAsia="ru-RU"/>
          </w:rPr>
          <w:t>Федерации»</w:t>
        </w:r>
      </w:hyperlink>
      <w:r w:rsidR="00AC39C6" w:rsidRPr="00F15E87">
        <w:rPr>
          <w:rFonts w:ascii="Times New Roman" w:eastAsia="Times New Roman" w:hAnsi="Times New Roman" w:cs="Times New Roman"/>
          <w:spacing w:val="2"/>
          <w:sz w:val="24"/>
          <w:szCs w:val="24"/>
          <w:lang w:eastAsia="ru-RU"/>
        </w:rPr>
        <w:t xml:space="preserve"> и</w:t>
      </w:r>
      <w:r w:rsidR="001A0C45" w:rsidRPr="00F15E87">
        <w:rPr>
          <w:rFonts w:ascii="Times New Roman" w:eastAsia="Times New Roman" w:hAnsi="Times New Roman" w:cs="Times New Roman"/>
          <w:spacing w:val="2"/>
          <w:sz w:val="24"/>
          <w:szCs w:val="24"/>
          <w:lang w:eastAsia="ru-RU"/>
        </w:rPr>
        <w:t xml:space="preserve"> на основании Устава </w:t>
      </w:r>
      <w:r w:rsidR="00D14830" w:rsidRPr="00F15E87">
        <w:rPr>
          <w:rFonts w:ascii="Times New Roman" w:eastAsia="Times New Roman" w:hAnsi="Times New Roman" w:cs="Times New Roman"/>
          <w:spacing w:val="2"/>
          <w:sz w:val="24"/>
          <w:szCs w:val="24"/>
          <w:lang w:eastAsia="ru-RU"/>
        </w:rPr>
        <w:t xml:space="preserve">сельского поселения </w:t>
      </w:r>
      <w:r w:rsidR="005360C1" w:rsidRPr="00F15E87">
        <w:rPr>
          <w:rFonts w:ascii="Times New Roman" w:eastAsia="Times New Roman" w:hAnsi="Times New Roman" w:cs="Times New Roman"/>
          <w:spacing w:val="2"/>
          <w:sz w:val="24"/>
          <w:szCs w:val="24"/>
          <w:lang w:eastAsia="ru-RU"/>
        </w:rPr>
        <w:t>Эльбрус</w:t>
      </w:r>
      <w:r w:rsidR="001A0C45" w:rsidRPr="00F15E87">
        <w:rPr>
          <w:rFonts w:ascii="Times New Roman" w:eastAsia="Times New Roman" w:hAnsi="Times New Roman" w:cs="Times New Roman"/>
          <w:spacing w:val="2"/>
          <w:sz w:val="24"/>
          <w:szCs w:val="24"/>
          <w:lang w:eastAsia="ru-RU"/>
        </w:rPr>
        <w:t xml:space="preserve">, </w:t>
      </w:r>
    </w:p>
    <w:p w:rsidR="00F15E87" w:rsidRDefault="00F15E87" w:rsidP="001A0C45">
      <w:p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p>
    <w:p w:rsidR="001A0C45" w:rsidRDefault="001A0C45" w:rsidP="001A0C45">
      <w:pPr>
        <w:shd w:val="clear" w:color="auto" w:fill="FFFFFF"/>
        <w:spacing w:after="0" w:line="315" w:lineRule="atLeast"/>
        <w:jc w:val="both"/>
        <w:textAlignment w:val="baseline"/>
        <w:rPr>
          <w:rFonts w:ascii="Times New Roman" w:eastAsia="Times New Roman" w:hAnsi="Times New Roman" w:cs="Times New Roman"/>
          <w:b/>
          <w:spacing w:val="2"/>
          <w:sz w:val="24"/>
          <w:szCs w:val="24"/>
          <w:lang w:eastAsia="ru-RU"/>
        </w:rPr>
      </w:pPr>
      <w:r w:rsidRPr="00F15E87">
        <w:rPr>
          <w:rFonts w:ascii="Times New Roman" w:eastAsia="Times New Roman" w:hAnsi="Times New Roman" w:cs="Times New Roman"/>
          <w:b/>
          <w:spacing w:val="2"/>
          <w:sz w:val="24"/>
          <w:szCs w:val="24"/>
          <w:lang w:eastAsia="ru-RU"/>
        </w:rPr>
        <w:t xml:space="preserve">Совет </w:t>
      </w:r>
      <w:r w:rsidR="00D14830" w:rsidRPr="00F15E87">
        <w:rPr>
          <w:rFonts w:ascii="Times New Roman" w:eastAsia="Times New Roman" w:hAnsi="Times New Roman" w:cs="Times New Roman"/>
          <w:b/>
          <w:spacing w:val="2"/>
          <w:sz w:val="24"/>
          <w:szCs w:val="24"/>
          <w:lang w:eastAsia="ru-RU"/>
        </w:rPr>
        <w:t xml:space="preserve">местного самоуправления сельского поселения </w:t>
      </w:r>
      <w:r w:rsidR="005360C1" w:rsidRPr="00F15E87">
        <w:rPr>
          <w:rFonts w:ascii="Times New Roman" w:eastAsia="Times New Roman" w:hAnsi="Times New Roman" w:cs="Times New Roman"/>
          <w:b/>
          <w:spacing w:val="2"/>
          <w:sz w:val="24"/>
          <w:szCs w:val="24"/>
          <w:lang w:eastAsia="ru-RU"/>
        </w:rPr>
        <w:t>Эльбрус</w:t>
      </w:r>
      <w:r w:rsidR="00F15E87">
        <w:rPr>
          <w:rFonts w:ascii="Times New Roman" w:eastAsia="Times New Roman" w:hAnsi="Times New Roman" w:cs="Times New Roman"/>
          <w:b/>
          <w:spacing w:val="2"/>
          <w:sz w:val="24"/>
          <w:szCs w:val="24"/>
          <w:lang w:eastAsia="ru-RU"/>
        </w:rPr>
        <w:t xml:space="preserve"> </w:t>
      </w:r>
      <w:r w:rsidRPr="00F15E87">
        <w:rPr>
          <w:rFonts w:ascii="Times New Roman" w:eastAsia="Times New Roman" w:hAnsi="Times New Roman" w:cs="Times New Roman"/>
          <w:b/>
          <w:spacing w:val="2"/>
          <w:sz w:val="24"/>
          <w:szCs w:val="24"/>
          <w:lang w:eastAsia="ru-RU"/>
        </w:rPr>
        <w:t>решил:</w:t>
      </w:r>
    </w:p>
    <w:p w:rsidR="00F15E87" w:rsidRPr="00F15E87" w:rsidRDefault="00F15E87" w:rsidP="001A0C45">
      <w:pPr>
        <w:shd w:val="clear" w:color="auto" w:fill="FFFFFF"/>
        <w:spacing w:after="0" w:line="315" w:lineRule="atLeast"/>
        <w:jc w:val="both"/>
        <w:textAlignment w:val="baseline"/>
        <w:rPr>
          <w:rFonts w:ascii="Times New Roman" w:eastAsia="Times New Roman" w:hAnsi="Times New Roman" w:cs="Times New Roman"/>
          <w:b/>
          <w:spacing w:val="2"/>
          <w:sz w:val="24"/>
          <w:szCs w:val="24"/>
          <w:lang w:eastAsia="ru-RU"/>
        </w:rPr>
      </w:pPr>
    </w:p>
    <w:p w:rsidR="00373228" w:rsidRPr="00F15E87" w:rsidRDefault="00F15E87" w:rsidP="00F15E87">
      <w:pPr>
        <w:shd w:val="clear" w:color="auto" w:fill="FFFFFF"/>
        <w:spacing w:after="0" w:line="276" w:lineRule="auto"/>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1.</w:t>
      </w:r>
      <w:r w:rsidR="001C2327" w:rsidRPr="00F15E87">
        <w:rPr>
          <w:rFonts w:ascii="Times New Roman" w:eastAsia="Times New Roman" w:hAnsi="Times New Roman" w:cs="Times New Roman"/>
          <w:spacing w:val="2"/>
          <w:sz w:val="24"/>
          <w:szCs w:val="24"/>
          <w:lang w:eastAsia="ru-RU"/>
        </w:rPr>
        <w:t xml:space="preserve">Утвердить прилагаемый Порядок </w:t>
      </w:r>
      <w:r w:rsidR="00373228" w:rsidRPr="00F15E87">
        <w:rPr>
          <w:rFonts w:ascii="Times New Roman" w:eastAsia="Times New Roman" w:hAnsi="Times New Roman" w:cs="Times New Roman"/>
          <w:spacing w:val="2"/>
          <w:sz w:val="24"/>
          <w:szCs w:val="24"/>
          <w:lang w:eastAsia="ru-RU"/>
        </w:rPr>
        <w:t>формирования и деятельности комиссии по проведению конкурсного отбора инициативных проектов.</w:t>
      </w:r>
    </w:p>
    <w:p w:rsidR="00A4100B" w:rsidRPr="00F15E87" w:rsidRDefault="00A4100B" w:rsidP="00F15E87">
      <w:pPr>
        <w:shd w:val="clear" w:color="auto" w:fill="FFFFFF"/>
        <w:spacing w:after="0" w:line="276" w:lineRule="auto"/>
        <w:textAlignment w:val="baseline"/>
        <w:rPr>
          <w:rFonts w:ascii="Times New Roman" w:eastAsia="Times New Roman" w:hAnsi="Times New Roman" w:cs="Times New Roman"/>
          <w:spacing w:val="2"/>
          <w:sz w:val="24"/>
          <w:szCs w:val="24"/>
          <w:lang w:eastAsia="ru-RU"/>
        </w:rPr>
      </w:pPr>
    </w:p>
    <w:p w:rsidR="00BB66D4" w:rsidRPr="00F15E87" w:rsidRDefault="00BB66D4" w:rsidP="00F15E87">
      <w:pPr>
        <w:widowControl w:val="0"/>
        <w:autoSpaceDE w:val="0"/>
        <w:spacing w:line="276" w:lineRule="auto"/>
        <w:jc w:val="both"/>
        <w:rPr>
          <w:rFonts w:ascii="Times New Roman" w:hAnsi="Times New Roman" w:cs="Times New Roman"/>
          <w:sz w:val="24"/>
          <w:szCs w:val="24"/>
        </w:rPr>
      </w:pPr>
      <w:r w:rsidRPr="00F15E87">
        <w:rPr>
          <w:rFonts w:ascii="Times New Roman" w:hAnsi="Times New Roman" w:cs="Times New Roman"/>
          <w:sz w:val="24"/>
          <w:szCs w:val="24"/>
        </w:rPr>
        <w:t xml:space="preserve">2. Настоящее решение подлежит официальному опубликованию (обнародованию) и размещению на официальном сайте в информационно-телекоммуникационной сети «Интернет», направлению в прокуратуру </w:t>
      </w:r>
      <w:r w:rsidR="00D14830" w:rsidRPr="00F15E87">
        <w:rPr>
          <w:rFonts w:ascii="Times New Roman" w:hAnsi="Times New Roman" w:cs="Times New Roman"/>
          <w:sz w:val="24"/>
          <w:szCs w:val="24"/>
        </w:rPr>
        <w:t xml:space="preserve">Эльбрусского </w:t>
      </w:r>
      <w:r w:rsidRPr="00F15E87">
        <w:rPr>
          <w:rFonts w:ascii="Times New Roman" w:hAnsi="Times New Roman" w:cs="Times New Roman"/>
          <w:sz w:val="24"/>
          <w:szCs w:val="24"/>
        </w:rPr>
        <w:t xml:space="preserve">района, в Администрацию Главы и Правительства </w:t>
      </w:r>
      <w:r w:rsidR="00D14830" w:rsidRPr="00F15E87">
        <w:rPr>
          <w:rFonts w:ascii="Times New Roman" w:hAnsi="Times New Roman" w:cs="Times New Roman"/>
          <w:sz w:val="24"/>
          <w:szCs w:val="24"/>
        </w:rPr>
        <w:t>Кабардино-Балкарской Республики</w:t>
      </w:r>
      <w:r w:rsidRPr="00F15E87">
        <w:rPr>
          <w:rFonts w:ascii="Times New Roman" w:hAnsi="Times New Roman" w:cs="Times New Roman"/>
          <w:sz w:val="24"/>
          <w:szCs w:val="24"/>
        </w:rPr>
        <w:t xml:space="preserve"> для включения в регистр муниципальных нормативных правовых актов </w:t>
      </w:r>
      <w:r w:rsidR="00D14830" w:rsidRPr="00F15E87">
        <w:rPr>
          <w:rFonts w:ascii="Times New Roman" w:hAnsi="Times New Roman" w:cs="Times New Roman"/>
          <w:sz w:val="24"/>
          <w:szCs w:val="24"/>
        </w:rPr>
        <w:t>Кабардино-Балкарской Республики</w:t>
      </w:r>
      <w:r w:rsidRPr="00F15E87">
        <w:rPr>
          <w:rFonts w:ascii="Times New Roman" w:eastAsia="Calibri" w:hAnsi="Times New Roman" w:cs="Times New Roman"/>
          <w:sz w:val="24"/>
          <w:szCs w:val="24"/>
        </w:rPr>
        <w:t>.</w:t>
      </w:r>
    </w:p>
    <w:p w:rsidR="00BB66D4" w:rsidRPr="00F15E87" w:rsidRDefault="00BB66D4" w:rsidP="00F15E87">
      <w:pPr>
        <w:widowControl w:val="0"/>
        <w:autoSpaceDE w:val="0"/>
        <w:spacing w:line="276" w:lineRule="auto"/>
        <w:jc w:val="both"/>
        <w:rPr>
          <w:rFonts w:ascii="Times New Roman" w:hAnsi="Times New Roman" w:cs="Times New Roman"/>
          <w:spacing w:val="2"/>
          <w:sz w:val="24"/>
          <w:szCs w:val="24"/>
          <w:lang w:eastAsia="ru-RU"/>
        </w:rPr>
      </w:pPr>
      <w:r w:rsidRPr="00F15E87">
        <w:rPr>
          <w:rFonts w:ascii="Times New Roman" w:hAnsi="Times New Roman" w:cs="Times New Roman"/>
          <w:sz w:val="24"/>
          <w:szCs w:val="24"/>
        </w:rPr>
        <w:t xml:space="preserve">3. </w:t>
      </w:r>
      <w:r w:rsidRPr="00F15E87">
        <w:rPr>
          <w:rFonts w:ascii="Times New Roman" w:hAnsi="Times New Roman" w:cs="Times New Roman"/>
          <w:spacing w:val="2"/>
          <w:sz w:val="24"/>
          <w:szCs w:val="24"/>
          <w:lang w:eastAsia="ru-RU"/>
        </w:rPr>
        <w:t>Настоящее решение вступает в силу на следующий день после дня его официального опубликования (обнародования).</w:t>
      </w:r>
    </w:p>
    <w:p w:rsidR="00F15E87" w:rsidRDefault="00F15E87" w:rsidP="00BB66D4">
      <w:pPr>
        <w:widowControl w:val="0"/>
        <w:autoSpaceDE w:val="0"/>
        <w:spacing w:line="360" w:lineRule="auto"/>
        <w:jc w:val="both"/>
        <w:rPr>
          <w:rFonts w:ascii="Times New Roman" w:hAnsi="Times New Roman" w:cs="Times New Roman"/>
          <w:spacing w:val="2"/>
          <w:sz w:val="24"/>
          <w:szCs w:val="24"/>
          <w:lang w:eastAsia="ru-RU"/>
        </w:rPr>
      </w:pPr>
    </w:p>
    <w:p w:rsidR="00F15E87" w:rsidRPr="00F15E87" w:rsidRDefault="00F15E87" w:rsidP="00BB66D4">
      <w:pPr>
        <w:widowControl w:val="0"/>
        <w:autoSpaceDE w:val="0"/>
        <w:spacing w:line="360" w:lineRule="auto"/>
        <w:jc w:val="both"/>
        <w:rPr>
          <w:rFonts w:ascii="Times New Roman" w:hAnsi="Times New Roman" w:cs="Times New Roman"/>
          <w:spacing w:val="2"/>
          <w:sz w:val="24"/>
          <w:szCs w:val="24"/>
          <w:lang w:eastAsia="ru-RU"/>
        </w:rPr>
      </w:pPr>
    </w:p>
    <w:p w:rsidR="002E1DF4" w:rsidRPr="00F15E87" w:rsidRDefault="00F15E87" w:rsidP="00BB66D4">
      <w:pPr>
        <w:widowControl w:val="0"/>
        <w:autoSpaceDE w:val="0"/>
        <w:spacing w:line="360" w:lineRule="auto"/>
        <w:jc w:val="both"/>
        <w:rPr>
          <w:rFonts w:ascii="Times New Roman" w:eastAsia="Times New Roman" w:hAnsi="Times New Roman" w:cs="Times New Roman"/>
          <w:b/>
          <w:color w:val="2D2D2D"/>
          <w:spacing w:val="2"/>
          <w:sz w:val="24"/>
          <w:szCs w:val="24"/>
          <w:lang w:eastAsia="ru-RU"/>
        </w:rPr>
      </w:pPr>
      <w:r w:rsidRPr="00F15E87">
        <w:rPr>
          <w:rFonts w:ascii="Times New Roman" w:hAnsi="Times New Roman" w:cs="Times New Roman"/>
          <w:b/>
          <w:spacing w:val="2"/>
          <w:sz w:val="24"/>
          <w:szCs w:val="24"/>
          <w:lang w:eastAsia="ru-RU"/>
        </w:rPr>
        <w:t xml:space="preserve">Глава сельского поселения                                            М.З. </w:t>
      </w:r>
      <w:proofErr w:type="spellStart"/>
      <w:r w:rsidRPr="00F15E87">
        <w:rPr>
          <w:rFonts w:ascii="Times New Roman" w:hAnsi="Times New Roman" w:cs="Times New Roman"/>
          <w:b/>
          <w:spacing w:val="2"/>
          <w:sz w:val="24"/>
          <w:szCs w:val="24"/>
          <w:lang w:eastAsia="ru-RU"/>
        </w:rPr>
        <w:t>Согаев</w:t>
      </w:r>
      <w:proofErr w:type="spellEnd"/>
      <w:r w:rsidR="001C2327" w:rsidRPr="00F15E87">
        <w:rPr>
          <w:rFonts w:ascii="Times New Roman" w:hAnsi="Times New Roman" w:cs="Times New Roman"/>
          <w:b/>
          <w:spacing w:val="2"/>
          <w:sz w:val="24"/>
          <w:szCs w:val="24"/>
          <w:lang w:eastAsia="ru-RU"/>
        </w:rPr>
        <w:tab/>
      </w:r>
      <w:r w:rsidR="001C2327" w:rsidRPr="00F15E87">
        <w:rPr>
          <w:rFonts w:ascii="Times New Roman" w:hAnsi="Times New Roman" w:cs="Times New Roman"/>
          <w:b/>
          <w:spacing w:val="2"/>
          <w:sz w:val="24"/>
          <w:szCs w:val="24"/>
          <w:lang w:eastAsia="ru-RU"/>
        </w:rPr>
        <w:tab/>
      </w:r>
      <w:r w:rsidR="001C2327" w:rsidRPr="00F15E87">
        <w:rPr>
          <w:rFonts w:ascii="Times New Roman" w:hAnsi="Times New Roman" w:cs="Times New Roman"/>
          <w:b/>
          <w:spacing w:val="2"/>
          <w:sz w:val="24"/>
          <w:szCs w:val="24"/>
          <w:lang w:eastAsia="ru-RU"/>
        </w:rPr>
        <w:tab/>
      </w:r>
      <w:r w:rsidR="001C2327" w:rsidRPr="00F15E87">
        <w:rPr>
          <w:rFonts w:ascii="Times New Roman" w:hAnsi="Times New Roman" w:cs="Times New Roman"/>
          <w:b/>
          <w:spacing w:val="2"/>
          <w:sz w:val="24"/>
          <w:szCs w:val="24"/>
          <w:lang w:eastAsia="ru-RU"/>
        </w:rPr>
        <w:tab/>
      </w:r>
      <w:r w:rsidR="001C2327" w:rsidRPr="00F15E87">
        <w:rPr>
          <w:rFonts w:ascii="Times New Roman" w:hAnsi="Times New Roman" w:cs="Times New Roman"/>
          <w:b/>
          <w:spacing w:val="2"/>
          <w:sz w:val="24"/>
          <w:szCs w:val="24"/>
          <w:lang w:eastAsia="ru-RU"/>
        </w:rPr>
        <w:tab/>
      </w:r>
      <w:r w:rsidR="001C2327" w:rsidRPr="00F15E87">
        <w:rPr>
          <w:rFonts w:ascii="Times New Roman" w:hAnsi="Times New Roman" w:cs="Times New Roman"/>
          <w:b/>
          <w:spacing w:val="2"/>
          <w:sz w:val="24"/>
          <w:szCs w:val="24"/>
          <w:lang w:eastAsia="ru-RU"/>
        </w:rPr>
        <w:tab/>
      </w:r>
      <w:r w:rsidR="00BB66D4" w:rsidRPr="00F15E87">
        <w:rPr>
          <w:rFonts w:ascii="Times New Roman" w:eastAsia="Times New Roman" w:hAnsi="Times New Roman" w:cs="Times New Roman"/>
          <w:b/>
          <w:color w:val="2D2D2D"/>
          <w:spacing w:val="2"/>
          <w:sz w:val="24"/>
          <w:szCs w:val="24"/>
          <w:lang w:eastAsia="ru-RU"/>
        </w:rPr>
        <w:t xml:space="preserve">         </w:t>
      </w:r>
    </w:p>
    <w:p w:rsidR="00D14830" w:rsidRPr="00F15E87" w:rsidRDefault="00D14830" w:rsidP="00BB66D4">
      <w:pPr>
        <w:widowControl w:val="0"/>
        <w:autoSpaceDE w:val="0"/>
        <w:spacing w:line="360" w:lineRule="auto"/>
        <w:jc w:val="both"/>
        <w:rPr>
          <w:rFonts w:ascii="Times New Roman" w:eastAsia="Times New Roman" w:hAnsi="Times New Roman" w:cs="Times New Roman"/>
          <w:color w:val="2D2D2D"/>
          <w:spacing w:val="2"/>
          <w:sz w:val="24"/>
          <w:szCs w:val="24"/>
          <w:lang w:eastAsia="ru-RU"/>
        </w:rPr>
      </w:pPr>
    </w:p>
    <w:p w:rsidR="00537B34" w:rsidRPr="00F15E87" w:rsidRDefault="00537B34" w:rsidP="00BB66D4">
      <w:pPr>
        <w:widowControl w:val="0"/>
        <w:autoSpaceDE w:val="0"/>
        <w:spacing w:line="360" w:lineRule="auto"/>
        <w:jc w:val="both"/>
        <w:rPr>
          <w:rFonts w:ascii="Times New Roman" w:hAnsi="Times New Roman" w:cs="Times New Roman"/>
          <w:spacing w:val="2"/>
          <w:sz w:val="24"/>
          <w:szCs w:val="24"/>
          <w:lang w:eastAsia="ru-RU"/>
        </w:rPr>
      </w:pPr>
    </w:p>
    <w:p w:rsidR="00F15E87" w:rsidRPr="00F15E87" w:rsidRDefault="005140D7" w:rsidP="00F15E87">
      <w:pPr>
        <w:widowControl w:val="0"/>
        <w:autoSpaceDE w:val="0"/>
        <w:spacing w:after="0" w:line="240" w:lineRule="auto"/>
        <w:jc w:val="right"/>
        <w:rPr>
          <w:rFonts w:ascii="Times New Roman" w:eastAsia="Times New Roman" w:hAnsi="Times New Roman" w:cs="Times New Roman"/>
          <w:spacing w:val="2"/>
          <w:sz w:val="24"/>
          <w:szCs w:val="24"/>
          <w:lang w:eastAsia="ru-RU"/>
        </w:rPr>
      </w:pPr>
      <w:r w:rsidRPr="00F15E87">
        <w:rPr>
          <w:rFonts w:ascii="Times New Roman" w:eastAsia="Times New Roman" w:hAnsi="Times New Roman" w:cs="Times New Roman"/>
          <w:color w:val="2D2D2D"/>
          <w:spacing w:val="2"/>
          <w:sz w:val="24"/>
          <w:szCs w:val="24"/>
          <w:lang w:eastAsia="ru-RU"/>
        </w:rPr>
        <w:lastRenderedPageBreak/>
        <w:t xml:space="preserve">                                                                </w:t>
      </w:r>
      <w:r w:rsidR="00F15E87" w:rsidRPr="00F15E87">
        <w:rPr>
          <w:rFonts w:ascii="Times New Roman" w:eastAsia="Times New Roman" w:hAnsi="Times New Roman" w:cs="Times New Roman"/>
          <w:color w:val="2D2D2D"/>
          <w:spacing w:val="2"/>
          <w:sz w:val="24"/>
          <w:szCs w:val="24"/>
          <w:lang w:eastAsia="ru-RU"/>
        </w:rPr>
        <w:t xml:space="preserve">                     </w:t>
      </w:r>
      <w:r w:rsidR="001A0C45" w:rsidRPr="00F15E87">
        <w:rPr>
          <w:rFonts w:ascii="Times New Roman" w:eastAsia="Times New Roman" w:hAnsi="Times New Roman" w:cs="Times New Roman"/>
          <w:spacing w:val="2"/>
          <w:sz w:val="24"/>
          <w:szCs w:val="24"/>
          <w:lang w:eastAsia="ru-RU"/>
        </w:rPr>
        <w:t>Приложение</w:t>
      </w:r>
      <w:r w:rsidR="00BB66D4" w:rsidRPr="00F15E87">
        <w:rPr>
          <w:rFonts w:ascii="Times New Roman" w:eastAsia="Times New Roman" w:hAnsi="Times New Roman" w:cs="Times New Roman"/>
          <w:spacing w:val="2"/>
          <w:sz w:val="24"/>
          <w:szCs w:val="24"/>
          <w:lang w:eastAsia="ru-RU"/>
        </w:rPr>
        <w:t xml:space="preserve"> к </w:t>
      </w:r>
      <w:r w:rsidR="00F15E87" w:rsidRPr="00F15E87">
        <w:rPr>
          <w:rFonts w:ascii="Times New Roman" w:eastAsia="Times New Roman" w:hAnsi="Times New Roman" w:cs="Times New Roman"/>
          <w:spacing w:val="2"/>
          <w:sz w:val="24"/>
          <w:szCs w:val="24"/>
          <w:lang w:eastAsia="ru-RU"/>
        </w:rPr>
        <w:t>Р</w:t>
      </w:r>
      <w:r w:rsidR="00BB66D4" w:rsidRPr="00F15E87">
        <w:rPr>
          <w:rFonts w:ascii="Times New Roman" w:eastAsia="Times New Roman" w:hAnsi="Times New Roman" w:cs="Times New Roman"/>
          <w:spacing w:val="2"/>
          <w:sz w:val="24"/>
          <w:szCs w:val="24"/>
          <w:lang w:eastAsia="ru-RU"/>
        </w:rPr>
        <w:t xml:space="preserve">ешению </w:t>
      </w:r>
    </w:p>
    <w:p w:rsidR="00F15E87" w:rsidRPr="00F15E87" w:rsidRDefault="00F15E87" w:rsidP="00F15E87">
      <w:pPr>
        <w:widowControl w:val="0"/>
        <w:autoSpaceDE w:val="0"/>
        <w:spacing w:after="0" w:line="240" w:lineRule="auto"/>
        <w:jc w:val="right"/>
        <w:rPr>
          <w:rFonts w:ascii="Times New Roman" w:eastAsia="Times New Roman" w:hAnsi="Times New Roman" w:cs="Times New Roman"/>
          <w:spacing w:val="2"/>
          <w:sz w:val="24"/>
          <w:szCs w:val="24"/>
          <w:lang w:eastAsia="ru-RU"/>
        </w:rPr>
      </w:pPr>
      <w:r w:rsidRPr="00F15E87">
        <w:rPr>
          <w:rFonts w:ascii="Times New Roman" w:eastAsia="Times New Roman" w:hAnsi="Times New Roman" w:cs="Times New Roman"/>
          <w:spacing w:val="2"/>
          <w:sz w:val="24"/>
          <w:szCs w:val="24"/>
          <w:lang w:eastAsia="ru-RU"/>
        </w:rPr>
        <w:t>6</w:t>
      </w:r>
      <w:r w:rsidR="00674A4D">
        <w:rPr>
          <w:rFonts w:ascii="Times New Roman" w:eastAsia="Times New Roman" w:hAnsi="Times New Roman" w:cs="Times New Roman"/>
          <w:spacing w:val="2"/>
          <w:sz w:val="24"/>
          <w:szCs w:val="24"/>
          <w:lang w:eastAsia="ru-RU"/>
        </w:rPr>
        <w:t>6</w:t>
      </w:r>
      <w:r w:rsidRPr="00F15E87">
        <w:rPr>
          <w:rFonts w:ascii="Times New Roman" w:eastAsia="Times New Roman" w:hAnsi="Times New Roman" w:cs="Times New Roman"/>
          <w:spacing w:val="2"/>
          <w:sz w:val="24"/>
          <w:szCs w:val="24"/>
          <w:lang w:eastAsia="ru-RU"/>
        </w:rPr>
        <w:t>-ой сессии Совета местного самоуправления</w:t>
      </w:r>
    </w:p>
    <w:p w:rsidR="0066457C" w:rsidRPr="00F15E87" w:rsidRDefault="00F15E87" w:rsidP="00F15E87">
      <w:pPr>
        <w:widowControl w:val="0"/>
        <w:autoSpaceDE w:val="0"/>
        <w:spacing w:after="0" w:line="240" w:lineRule="auto"/>
        <w:jc w:val="right"/>
        <w:rPr>
          <w:rFonts w:ascii="Times New Roman" w:eastAsia="Times New Roman" w:hAnsi="Times New Roman" w:cs="Times New Roman"/>
          <w:spacing w:val="2"/>
          <w:sz w:val="24"/>
          <w:szCs w:val="24"/>
          <w:lang w:eastAsia="ru-RU"/>
        </w:rPr>
      </w:pPr>
      <w:r w:rsidRPr="00F15E87">
        <w:rPr>
          <w:rFonts w:ascii="Times New Roman" w:eastAsia="Times New Roman" w:hAnsi="Times New Roman" w:cs="Times New Roman"/>
          <w:spacing w:val="2"/>
          <w:sz w:val="24"/>
          <w:szCs w:val="24"/>
          <w:lang w:eastAsia="ru-RU"/>
        </w:rPr>
        <w:t xml:space="preserve"> сельского поселения Эльбрус от </w:t>
      </w:r>
      <w:r w:rsidR="00674A4D">
        <w:rPr>
          <w:rFonts w:ascii="Times New Roman" w:eastAsia="Times New Roman" w:hAnsi="Times New Roman" w:cs="Times New Roman"/>
          <w:spacing w:val="2"/>
          <w:sz w:val="24"/>
          <w:szCs w:val="24"/>
          <w:lang w:eastAsia="ru-RU"/>
        </w:rPr>
        <w:t>2</w:t>
      </w:r>
      <w:r w:rsidR="00436543">
        <w:rPr>
          <w:rFonts w:ascii="Times New Roman" w:eastAsia="Times New Roman" w:hAnsi="Times New Roman" w:cs="Times New Roman"/>
          <w:spacing w:val="2"/>
          <w:sz w:val="24"/>
          <w:szCs w:val="24"/>
          <w:lang w:eastAsia="ru-RU"/>
        </w:rPr>
        <w:t>2</w:t>
      </w:r>
      <w:r w:rsidRPr="00F15E87">
        <w:rPr>
          <w:rFonts w:ascii="Times New Roman" w:eastAsia="Times New Roman" w:hAnsi="Times New Roman" w:cs="Times New Roman"/>
          <w:spacing w:val="2"/>
          <w:sz w:val="24"/>
          <w:szCs w:val="24"/>
          <w:lang w:eastAsia="ru-RU"/>
        </w:rPr>
        <w:t xml:space="preserve">.06.2021г. № </w:t>
      </w:r>
      <w:r w:rsidR="00436543">
        <w:rPr>
          <w:rFonts w:ascii="Times New Roman" w:eastAsia="Times New Roman" w:hAnsi="Times New Roman" w:cs="Times New Roman"/>
          <w:spacing w:val="2"/>
          <w:sz w:val="24"/>
          <w:szCs w:val="24"/>
          <w:lang w:eastAsia="ru-RU"/>
        </w:rPr>
        <w:t>7</w:t>
      </w:r>
      <w:bookmarkStart w:id="0" w:name="_GoBack"/>
      <w:bookmarkEnd w:id="0"/>
    </w:p>
    <w:p w:rsidR="00F15E87" w:rsidRDefault="00F15E87" w:rsidP="00F15E87">
      <w:pPr>
        <w:widowControl w:val="0"/>
        <w:autoSpaceDE w:val="0"/>
        <w:spacing w:after="0" w:line="240" w:lineRule="auto"/>
        <w:jc w:val="right"/>
        <w:rPr>
          <w:rFonts w:ascii="Times New Roman" w:eastAsia="Times New Roman" w:hAnsi="Times New Roman" w:cs="Times New Roman"/>
          <w:b/>
          <w:spacing w:val="2"/>
          <w:sz w:val="24"/>
          <w:szCs w:val="24"/>
          <w:lang w:eastAsia="ru-RU"/>
        </w:rPr>
      </w:pPr>
    </w:p>
    <w:p w:rsidR="00F15E87" w:rsidRPr="00F15E87" w:rsidRDefault="00F15E87" w:rsidP="00F15E87">
      <w:pPr>
        <w:widowControl w:val="0"/>
        <w:autoSpaceDE w:val="0"/>
        <w:spacing w:after="0" w:line="240" w:lineRule="auto"/>
        <w:jc w:val="right"/>
        <w:rPr>
          <w:rFonts w:ascii="Times New Roman" w:eastAsia="Times New Roman" w:hAnsi="Times New Roman" w:cs="Times New Roman"/>
          <w:b/>
          <w:spacing w:val="2"/>
          <w:sz w:val="24"/>
          <w:szCs w:val="24"/>
          <w:lang w:eastAsia="ru-RU"/>
        </w:rPr>
      </w:pPr>
    </w:p>
    <w:p w:rsidR="00373228" w:rsidRPr="00F15E87" w:rsidRDefault="00373228" w:rsidP="00373228">
      <w:pPr>
        <w:shd w:val="clear" w:color="auto" w:fill="FFFFFF"/>
        <w:spacing w:after="0" w:line="315" w:lineRule="atLeast"/>
        <w:jc w:val="center"/>
        <w:textAlignment w:val="baseline"/>
        <w:rPr>
          <w:rFonts w:ascii="Times New Roman" w:eastAsia="Times New Roman" w:hAnsi="Times New Roman" w:cs="Times New Roman"/>
          <w:b/>
          <w:spacing w:val="2"/>
          <w:sz w:val="24"/>
          <w:szCs w:val="24"/>
          <w:lang w:eastAsia="ru-RU"/>
        </w:rPr>
      </w:pPr>
      <w:r w:rsidRPr="00F15E87">
        <w:rPr>
          <w:rFonts w:ascii="Times New Roman" w:eastAsia="Times New Roman" w:hAnsi="Times New Roman" w:cs="Times New Roman"/>
          <w:b/>
          <w:spacing w:val="2"/>
          <w:sz w:val="24"/>
          <w:szCs w:val="24"/>
          <w:lang w:eastAsia="ru-RU"/>
        </w:rPr>
        <w:t>Порядок формирования и деятельности комиссии по проведению конкурсного отбора инициативных проектов</w:t>
      </w:r>
    </w:p>
    <w:p w:rsidR="00373228" w:rsidRPr="00F15E87" w:rsidRDefault="00373228" w:rsidP="00373228">
      <w:pPr>
        <w:shd w:val="clear" w:color="auto" w:fill="FFFFFF"/>
        <w:spacing w:after="0" w:line="315" w:lineRule="atLeast"/>
        <w:jc w:val="center"/>
        <w:textAlignment w:val="baseline"/>
        <w:rPr>
          <w:rFonts w:ascii="Times New Roman" w:eastAsia="Times New Roman" w:hAnsi="Times New Roman" w:cs="Times New Roman"/>
          <w:b/>
          <w:spacing w:val="2"/>
          <w:sz w:val="24"/>
          <w:szCs w:val="24"/>
          <w:lang w:eastAsia="ru-RU"/>
        </w:rPr>
      </w:pPr>
    </w:p>
    <w:p w:rsidR="00373228" w:rsidRPr="00F15E87" w:rsidRDefault="00024410" w:rsidP="00373228">
      <w:pPr>
        <w:shd w:val="clear" w:color="auto" w:fill="FFFFFF"/>
        <w:spacing w:after="0" w:line="315" w:lineRule="atLeast"/>
        <w:jc w:val="center"/>
        <w:textAlignment w:val="baseline"/>
        <w:rPr>
          <w:rFonts w:ascii="Times New Roman" w:eastAsia="Times New Roman" w:hAnsi="Times New Roman" w:cs="Times New Roman"/>
          <w:b/>
          <w:spacing w:val="2"/>
          <w:sz w:val="24"/>
          <w:szCs w:val="24"/>
          <w:lang w:eastAsia="ru-RU"/>
        </w:rPr>
      </w:pPr>
      <w:r w:rsidRPr="00F15E87">
        <w:rPr>
          <w:rFonts w:ascii="Times New Roman" w:eastAsia="Times New Roman" w:hAnsi="Times New Roman" w:cs="Times New Roman"/>
          <w:b/>
          <w:spacing w:val="2"/>
          <w:sz w:val="24"/>
          <w:szCs w:val="24"/>
          <w:lang w:val="en-US" w:eastAsia="ru-RU"/>
        </w:rPr>
        <w:t>I</w:t>
      </w:r>
      <w:r w:rsidR="00373228" w:rsidRPr="00F15E87">
        <w:rPr>
          <w:rFonts w:ascii="Times New Roman" w:eastAsia="Times New Roman" w:hAnsi="Times New Roman" w:cs="Times New Roman"/>
          <w:b/>
          <w:spacing w:val="2"/>
          <w:sz w:val="24"/>
          <w:szCs w:val="24"/>
          <w:lang w:eastAsia="ru-RU"/>
        </w:rPr>
        <w:t>. Общие положения</w:t>
      </w:r>
    </w:p>
    <w:p w:rsidR="00BC700D" w:rsidRPr="00F15E87" w:rsidRDefault="00BC700D" w:rsidP="00BC700D">
      <w:pPr>
        <w:widowControl w:val="0"/>
        <w:autoSpaceDE w:val="0"/>
        <w:spacing w:after="0" w:line="240" w:lineRule="auto"/>
        <w:jc w:val="center"/>
        <w:rPr>
          <w:rFonts w:ascii="Times New Roman" w:eastAsia="Times New Roman" w:hAnsi="Times New Roman" w:cs="Times New Roman"/>
          <w:b/>
          <w:spacing w:val="2"/>
          <w:sz w:val="24"/>
          <w:szCs w:val="24"/>
          <w:lang w:eastAsia="ru-RU"/>
        </w:rPr>
      </w:pPr>
    </w:p>
    <w:p w:rsidR="00C67069" w:rsidRPr="00F15E87" w:rsidRDefault="001A0C45" w:rsidP="00872736">
      <w:pPr>
        <w:shd w:val="clear" w:color="auto" w:fill="FFFFFF"/>
        <w:spacing w:after="0" w:line="315" w:lineRule="atLeast"/>
        <w:jc w:val="both"/>
        <w:textAlignment w:val="baseline"/>
        <w:rPr>
          <w:rFonts w:ascii="Times New Roman" w:eastAsia="Times New Roman" w:hAnsi="Times New Roman" w:cs="Times New Roman"/>
          <w:b/>
          <w:spacing w:val="2"/>
          <w:sz w:val="24"/>
          <w:szCs w:val="24"/>
          <w:lang w:eastAsia="ru-RU"/>
        </w:rPr>
      </w:pPr>
      <w:r w:rsidRPr="00F15E87">
        <w:rPr>
          <w:rFonts w:ascii="Times New Roman" w:eastAsia="Times New Roman" w:hAnsi="Times New Roman" w:cs="Times New Roman"/>
          <w:spacing w:val="2"/>
          <w:sz w:val="24"/>
          <w:szCs w:val="24"/>
          <w:lang w:eastAsia="ru-RU"/>
        </w:rPr>
        <w:t xml:space="preserve">1. </w:t>
      </w:r>
      <w:r w:rsidR="00A42F3F" w:rsidRPr="00F15E87">
        <w:rPr>
          <w:rFonts w:ascii="Times New Roman" w:eastAsia="Times New Roman" w:hAnsi="Times New Roman" w:cs="Times New Roman"/>
          <w:spacing w:val="2"/>
          <w:sz w:val="24"/>
          <w:szCs w:val="24"/>
          <w:lang w:eastAsia="ru-RU"/>
        </w:rPr>
        <w:t xml:space="preserve">Настоящий Порядок </w:t>
      </w:r>
      <w:r w:rsidR="00C67069" w:rsidRPr="00F15E87">
        <w:rPr>
          <w:rFonts w:ascii="Times New Roman" w:hAnsi="Times New Roman" w:cs="Times New Roman"/>
          <w:color w:val="2D2D2D"/>
          <w:spacing w:val="2"/>
          <w:sz w:val="24"/>
          <w:szCs w:val="24"/>
          <w:shd w:val="clear" w:color="auto" w:fill="FFFFFF"/>
        </w:rPr>
        <w:t>определяет порядок формирования и деятельности комиссии по проведению конкурсного отбора (далее - конкурсная комиссия).</w:t>
      </w:r>
    </w:p>
    <w:p w:rsidR="00C67069" w:rsidRPr="00F15E87" w:rsidRDefault="00C67069" w:rsidP="00872736">
      <w:pPr>
        <w:shd w:val="clear" w:color="auto" w:fill="FFFFFF"/>
        <w:spacing w:after="0" w:line="315" w:lineRule="atLeast"/>
        <w:jc w:val="both"/>
        <w:textAlignment w:val="baseline"/>
        <w:rPr>
          <w:rFonts w:ascii="Times New Roman" w:hAnsi="Times New Roman" w:cs="Times New Roman"/>
          <w:sz w:val="24"/>
          <w:szCs w:val="24"/>
        </w:rPr>
      </w:pPr>
      <w:r w:rsidRPr="00F15E87">
        <w:rPr>
          <w:rFonts w:ascii="Times New Roman" w:hAnsi="Times New Roman" w:cs="Times New Roman"/>
          <w:sz w:val="24"/>
          <w:szCs w:val="24"/>
        </w:rPr>
        <w:t>1.2. К</w:t>
      </w:r>
      <w:r w:rsidRPr="00F15E87">
        <w:rPr>
          <w:rFonts w:ascii="Times New Roman" w:hAnsi="Times New Roman" w:cs="Times New Roman"/>
          <w:color w:val="2D2D2D"/>
          <w:spacing w:val="2"/>
          <w:sz w:val="24"/>
          <w:szCs w:val="24"/>
          <w:shd w:val="clear" w:color="auto" w:fill="FFFFFF"/>
        </w:rPr>
        <w:t>онкурсная комиссия в своей деятельности руководствуется </w:t>
      </w:r>
      <w:hyperlink r:id="rId8" w:history="1">
        <w:r w:rsidRPr="00F15E87">
          <w:rPr>
            <w:rFonts w:ascii="Times New Roman" w:hAnsi="Times New Roman" w:cs="Times New Roman"/>
            <w:spacing w:val="2"/>
            <w:sz w:val="24"/>
            <w:szCs w:val="24"/>
            <w:shd w:val="clear" w:color="auto" w:fill="FFFFFF"/>
          </w:rPr>
          <w:t>Конституцией Российской Федерации</w:t>
        </w:r>
      </w:hyperlink>
      <w:r w:rsidRPr="00F15E87">
        <w:rPr>
          <w:rFonts w:ascii="Times New Roman" w:hAnsi="Times New Roman" w:cs="Times New Roman"/>
          <w:spacing w:val="2"/>
          <w:sz w:val="24"/>
          <w:szCs w:val="24"/>
          <w:shd w:val="clear" w:color="auto" w:fill="FFFFFF"/>
        </w:rPr>
        <w:t>,</w:t>
      </w:r>
      <w:r w:rsidRPr="00F15E87">
        <w:rPr>
          <w:rFonts w:ascii="Times New Roman" w:hAnsi="Times New Roman" w:cs="Times New Roman"/>
          <w:color w:val="2D2D2D"/>
          <w:spacing w:val="2"/>
          <w:sz w:val="24"/>
          <w:szCs w:val="24"/>
          <w:shd w:val="clear" w:color="auto" w:fill="FFFFFF"/>
        </w:rPr>
        <w:t xml:space="preserve"> нормативными правовыми актами Российской Федерации и </w:t>
      </w:r>
      <w:r w:rsidR="00D14830" w:rsidRPr="00F15E87">
        <w:rPr>
          <w:rFonts w:ascii="Times New Roman" w:hAnsi="Times New Roman" w:cs="Times New Roman"/>
          <w:sz w:val="24"/>
          <w:szCs w:val="24"/>
        </w:rPr>
        <w:t>Кабардино-Балкарской Республики</w:t>
      </w:r>
      <w:r w:rsidRPr="00F15E87">
        <w:rPr>
          <w:rFonts w:ascii="Times New Roman" w:hAnsi="Times New Roman" w:cs="Times New Roman"/>
          <w:color w:val="2D2D2D"/>
          <w:spacing w:val="2"/>
          <w:sz w:val="24"/>
          <w:szCs w:val="24"/>
          <w:shd w:val="clear" w:color="auto" w:fill="FFFFFF"/>
        </w:rPr>
        <w:t xml:space="preserve">, Уставом </w:t>
      </w:r>
      <w:r w:rsidR="00D14830" w:rsidRPr="00F15E87">
        <w:rPr>
          <w:rFonts w:ascii="Times New Roman" w:eastAsia="Times New Roman" w:hAnsi="Times New Roman" w:cs="Times New Roman"/>
          <w:spacing w:val="2"/>
          <w:sz w:val="24"/>
          <w:szCs w:val="24"/>
          <w:lang w:eastAsia="ru-RU"/>
        </w:rPr>
        <w:t xml:space="preserve">сельского поселения </w:t>
      </w:r>
      <w:r w:rsidR="005360C1" w:rsidRPr="00F15E87">
        <w:rPr>
          <w:rFonts w:ascii="Times New Roman" w:eastAsia="Times New Roman" w:hAnsi="Times New Roman" w:cs="Times New Roman"/>
          <w:spacing w:val="2"/>
          <w:sz w:val="24"/>
          <w:szCs w:val="24"/>
          <w:lang w:eastAsia="ru-RU"/>
        </w:rPr>
        <w:t>Эльбрус</w:t>
      </w:r>
      <w:r w:rsidR="00D14830" w:rsidRPr="00F15E87">
        <w:rPr>
          <w:rFonts w:ascii="Times New Roman" w:hAnsi="Times New Roman" w:cs="Times New Roman"/>
          <w:color w:val="2D2D2D"/>
          <w:spacing w:val="2"/>
          <w:sz w:val="24"/>
          <w:szCs w:val="24"/>
          <w:shd w:val="clear" w:color="auto" w:fill="FFFFFF"/>
        </w:rPr>
        <w:t xml:space="preserve"> </w:t>
      </w:r>
      <w:r w:rsidRPr="00F15E87">
        <w:rPr>
          <w:rFonts w:ascii="Times New Roman" w:hAnsi="Times New Roman" w:cs="Times New Roman"/>
          <w:color w:val="2D2D2D"/>
          <w:spacing w:val="2"/>
          <w:sz w:val="24"/>
          <w:szCs w:val="24"/>
          <w:shd w:val="clear" w:color="auto" w:fill="FFFFFF"/>
        </w:rPr>
        <w:t>(далее – ОМС), иными муниципальными правовыми актами ОМС, настоящим Порядком.</w:t>
      </w:r>
    </w:p>
    <w:p w:rsidR="00C67069" w:rsidRPr="00F15E87" w:rsidRDefault="00C67069" w:rsidP="00872736">
      <w:pPr>
        <w:shd w:val="clear" w:color="auto" w:fill="FFFFFF"/>
        <w:spacing w:after="0" w:line="315" w:lineRule="atLeast"/>
        <w:jc w:val="both"/>
        <w:textAlignment w:val="baseline"/>
        <w:rPr>
          <w:rFonts w:ascii="Times New Roman" w:hAnsi="Times New Roman" w:cs="Times New Roman"/>
          <w:sz w:val="24"/>
          <w:szCs w:val="24"/>
        </w:rPr>
      </w:pPr>
    </w:p>
    <w:p w:rsidR="00C90223" w:rsidRPr="00F15E87" w:rsidRDefault="00C90223" w:rsidP="00024410">
      <w:pPr>
        <w:jc w:val="center"/>
        <w:rPr>
          <w:rFonts w:ascii="Times New Roman" w:hAnsi="Times New Roman" w:cs="Times New Roman"/>
          <w:b/>
          <w:sz w:val="24"/>
          <w:szCs w:val="24"/>
        </w:rPr>
      </w:pPr>
      <w:r w:rsidRPr="00F15E87">
        <w:rPr>
          <w:rFonts w:ascii="Times New Roman" w:hAnsi="Times New Roman" w:cs="Times New Roman"/>
          <w:b/>
          <w:sz w:val="24"/>
          <w:szCs w:val="24"/>
        </w:rPr>
        <w:t>II. Задачи и функции конкурсной комиссии</w:t>
      </w:r>
    </w:p>
    <w:p w:rsidR="00024410" w:rsidRPr="00F15E87" w:rsidRDefault="00024410" w:rsidP="0066457C">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F15E87">
        <w:rPr>
          <w:rFonts w:ascii="Times New Roman" w:eastAsia="Times New Roman" w:hAnsi="Times New Roman" w:cs="Times New Roman"/>
          <w:color w:val="2D2D2D"/>
          <w:spacing w:val="2"/>
          <w:sz w:val="24"/>
          <w:szCs w:val="24"/>
          <w:lang w:eastAsia="ru-RU"/>
        </w:rPr>
        <w:t xml:space="preserve">2.1. Задачами конкурсной комиссии являются проведение конкурсного отбора инициативных проектов и определение победившего (победивших) инициативного проекта (инициативных проектов) (далее соответственно - конкурс и победители конкурса) для последующего предоставления бюджетных ассигнований, предусмотренных решением о бюджете </w:t>
      </w:r>
      <w:r w:rsidR="0066457C" w:rsidRPr="00F15E87">
        <w:rPr>
          <w:rFonts w:ascii="Times New Roman" w:eastAsia="Times New Roman" w:hAnsi="Times New Roman" w:cs="Times New Roman"/>
          <w:color w:val="2D2D2D"/>
          <w:spacing w:val="2"/>
          <w:sz w:val="24"/>
          <w:szCs w:val="24"/>
          <w:lang w:eastAsia="ru-RU"/>
        </w:rPr>
        <w:t>ОМС</w:t>
      </w:r>
      <w:r w:rsidRPr="00F15E87">
        <w:rPr>
          <w:rFonts w:ascii="Times New Roman" w:eastAsia="Times New Roman" w:hAnsi="Times New Roman" w:cs="Times New Roman"/>
          <w:color w:val="2D2D2D"/>
          <w:spacing w:val="2"/>
          <w:sz w:val="24"/>
          <w:szCs w:val="24"/>
          <w:lang w:eastAsia="ru-RU"/>
        </w:rPr>
        <w:t>, в целях реализации победившего (победивших) инициативного проекта (инициативных проектов).</w:t>
      </w:r>
    </w:p>
    <w:p w:rsidR="00024410" w:rsidRPr="00F15E87" w:rsidRDefault="00024410" w:rsidP="00BB55D6">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F15E87">
        <w:rPr>
          <w:rFonts w:ascii="Times New Roman" w:eastAsia="Times New Roman" w:hAnsi="Times New Roman" w:cs="Times New Roman"/>
          <w:color w:val="2D2D2D"/>
          <w:spacing w:val="2"/>
          <w:sz w:val="24"/>
          <w:szCs w:val="24"/>
          <w:lang w:eastAsia="ru-RU"/>
        </w:rPr>
        <w:t>2.2. Основными функциями конкурсной комиссии являются:</w:t>
      </w:r>
    </w:p>
    <w:p w:rsidR="00024410" w:rsidRPr="00F15E87" w:rsidRDefault="00024410" w:rsidP="00BB55D6">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F15E87">
        <w:rPr>
          <w:rFonts w:ascii="Times New Roman" w:eastAsia="Times New Roman" w:hAnsi="Times New Roman" w:cs="Times New Roman"/>
          <w:color w:val="2D2D2D"/>
          <w:spacing w:val="2"/>
          <w:sz w:val="24"/>
          <w:szCs w:val="24"/>
          <w:lang w:eastAsia="ru-RU"/>
        </w:rPr>
        <w:t xml:space="preserve">1) рассмотрение и оценка представленных для участия в конкурсе инициативных проектов в соответствии с критериями конкурсного отбора, их предметным содержанием и балльными значениями, определенными в соответствии с </w:t>
      </w:r>
      <w:r w:rsidR="00BB55D6" w:rsidRPr="00F15E87">
        <w:rPr>
          <w:rFonts w:ascii="Times New Roman" w:eastAsia="Times New Roman" w:hAnsi="Times New Roman" w:cs="Times New Roman"/>
          <w:color w:val="2D2D2D"/>
          <w:spacing w:val="2"/>
          <w:sz w:val="24"/>
          <w:szCs w:val="24"/>
          <w:lang w:eastAsia="ru-RU"/>
        </w:rPr>
        <w:t>муниципальным нормативным правовым</w:t>
      </w:r>
      <w:r w:rsidR="0066457C" w:rsidRPr="00F15E87">
        <w:rPr>
          <w:rFonts w:ascii="Times New Roman" w:eastAsia="Times New Roman" w:hAnsi="Times New Roman" w:cs="Times New Roman"/>
          <w:color w:val="2D2D2D"/>
          <w:spacing w:val="2"/>
          <w:sz w:val="24"/>
          <w:szCs w:val="24"/>
          <w:lang w:eastAsia="ru-RU"/>
        </w:rPr>
        <w:t xml:space="preserve"> акто</w:t>
      </w:r>
      <w:r w:rsidR="00BB55D6" w:rsidRPr="00F15E87">
        <w:rPr>
          <w:rFonts w:ascii="Times New Roman" w:eastAsia="Times New Roman" w:hAnsi="Times New Roman" w:cs="Times New Roman"/>
          <w:color w:val="2D2D2D"/>
          <w:spacing w:val="2"/>
          <w:sz w:val="24"/>
          <w:szCs w:val="24"/>
          <w:lang w:eastAsia="ru-RU"/>
        </w:rPr>
        <w:t xml:space="preserve">м представительного органа ОМС; </w:t>
      </w:r>
    </w:p>
    <w:p w:rsidR="00024410" w:rsidRPr="00F15E87" w:rsidRDefault="00024410" w:rsidP="00BB55D6">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F15E87">
        <w:rPr>
          <w:rFonts w:ascii="Times New Roman" w:eastAsia="Times New Roman" w:hAnsi="Times New Roman" w:cs="Times New Roman"/>
          <w:color w:val="2D2D2D"/>
          <w:spacing w:val="2"/>
          <w:sz w:val="24"/>
          <w:szCs w:val="24"/>
          <w:lang w:eastAsia="ru-RU"/>
        </w:rPr>
        <w:t>2) определение победителей конкурса.</w:t>
      </w:r>
    </w:p>
    <w:p w:rsidR="00DB41C3" w:rsidRPr="00F15E87" w:rsidRDefault="00DB41C3" w:rsidP="00024410">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p>
    <w:p w:rsidR="00024410" w:rsidRPr="00F15E87" w:rsidRDefault="00024410" w:rsidP="00DB41C3">
      <w:pPr>
        <w:jc w:val="center"/>
        <w:rPr>
          <w:rFonts w:ascii="Times New Roman" w:hAnsi="Times New Roman" w:cs="Times New Roman"/>
          <w:b/>
          <w:sz w:val="24"/>
          <w:szCs w:val="24"/>
        </w:rPr>
      </w:pPr>
      <w:r w:rsidRPr="00F15E87">
        <w:rPr>
          <w:rFonts w:ascii="Times New Roman" w:hAnsi="Times New Roman" w:cs="Times New Roman"/>
          <w:b/>
          <w:sz w:val="24"/>
          <w:szCs w:val="24"/>
        </w:rPr>
        <w:t>III. Порядок деятельности конкурсной комиссии</w:t>
      </w:r>
    </w:p>
    <w:p w:rsidR="00024410" w:rsidRPr="00F15E87" w:rsidRDefault="00024410" w:rsidP="00BB55D6">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F15E87">
        <w:rPr>
          <w:rFonts w:ascii="Times New Roman" w:eastAsia="Times New Roman" w:hAnsi="Times New Roman" w:cs="Times New Roman"/>
          <w:color w:val="2D2D2D"/>
          <w:spacing w:val="2"/>
          <w:sz w:val="24"/>
          <w:szCs w:val="24"/>
          <w:lang w:eastAsia="ru-RU"/>
        </w:rPr>
        <w:t xml:space="preserve">3.1. Состав конкурсной комиссии формируется администрацией </w:t>
      </w:r>
      <w:r w:rsidR="00DB41C3" w:rsidRPr="00F15E87">
        <w:rPr>
          <w:rFonts w:ascii="Times New Roman" w:eastAsia="Times New Roman" w:hAnsi="Times New Roman" w:cs="Times New Roman"/>
          <w:color w:val="2D2D2D"/>
          <w:spacing w:val="2"/>
          <w:sz w:val="24"/>
          <w:szCs w:val="24"/>
          <w:lang w:eastAsia="ru-RU"/>
        </w:rPr>
        <w:t>ОМС</w:t>
      </w:r>
      <w:r w:rsidRPr="00F15E87">
        <w:rPr>
          <w:rFonts w:ascii="Times New Roman" w:eastAsia="Times New Roman" w:hAnsi="Times New Roman" w:cs="Times New Roman"/>
          <w:color w:val="2D2D2D"/>
          <w:spacing w:val="2"/>
          <w:sz w:val="24"/>
          <w:szCs w:val="24"/>
          <w:lang w:eastAsia="ru-RU"/>
        </w:rPr>
        <w:t xml:space="preserve"> и утверждается </w:t>
      </w:r>
      <w:r w:rsidR="00DB41C3" w:rsidRPr="00F15E87">
        <w:rPr>
          <w:rFonts w:ascii="Times New Roman" w:eastAsia="Times New Roman" w:hAnsi="Times New Roman" w:cs="Times New Roman"/>
          <w:color w:val="2D2D2D"/>
          <w:spacing w:val="2"/>
          <w:sz w:val="24"/>
          <w:szCs w:val="24"/>
          <w:lang w:eastAsia="ru-RU"/>
        </w:rPr>
        <w:t>распоряжением</w:t>
      </w:r>
      <w:r w:rsidRPr="00F15E87">
        <w:rPr>
          <w:rFonts w:ascii="Times New Roman" w:eastAsia="Times New Roman" w:hAnsi="Times New Roman" w:cs="Times New Roman"/>
          <w:color w:val="2D2D2D"/>
          <w:spacing w:val="2"/>
          <w:sz w:val="24"/>
          <w:szCs w:val="24"/>
          <w:lang w:eastAsia="ru-RU"/>
        </w:rPr>
        <w:t xml:space="preserve"> администрации </w:t>
      </w:r>
      <w:r w:rsidR="00DB41C3" w:rsidRPr="00F15E87">
        <w:rPr>
          <w:rFonts w:ascii="Times New Roman" w:eastAsia="Times New Roman" w:hAnsi="Times New Roman" w:cs="Times New Roman"/>
          <w:color w:val="2D2D2D"/>
          <w:spacing w:val="2"/>
          <w:sz w:val="24"/>
          <w:szCs w:val="24"/>
          <w:lang w:eastAsia="ru-RU"/>
        </w:rPr>
        <w:t>ОМС</w:t>
      </w:r>
      <w:r w:rsidRPr="00F15E87">
        <w:rPr>
          <w:rFonts w:ascii="Times New Roman" w:eastAsia="Times New Roman" w:hAnsi="Times New Roman" w:cs="Times New Roman"/>
          <w:color w:val="2D2D2D"/>
          <w:spacing w:val="2"/>
          <w:sz w:val="24"/>
          <w:szCs w:val="24"/>
          <w:lang w:eastAsia="ru-RU"/>
        </w:rPr>
        <w:t>.</w:t>
      </w:r>
    </w:p>
    <w:p w:rsidR="00024410" w:rsidRPr="00F15E87" w:rsidRDefault="00024410" w:rsidP="00BB55D6">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F15E87">
        <w:rPr>
          <w:rFonts w:ascii="Times New Roman" w:eastAsia="Times New Roman" w:hAnsi="Times New Roman" w:cs="Times New Roman"/>
          <w:color w:val="2D2D2D"/>
          <w:spacing w:val="2"/>
          <w:sz w:val="24"/>
          <w:szCs w:val="24"/>
          <w:lang w:eastAsia="ru-RU"/>
        </w:rPr>
        <w:t xml:space="preserve">При этом не менее половины от общего числа членов конкурсной комиссии должны быть назначены на основе предложений </w:t>
      </w:r>
      <w:r w:rsidR="00DB41C3" w:rsidRPr="00F15E87">
        <w:rPr>
          <w:rFonts w:ascii="Times New Roman" w:eastAsia="Times New Roman" w:hAnsi="Times New Roman" w:cs="Times New Roman"/>
          <w:color w:val="2D2D2D"/>
          <w:spacing w:val="2"/>
          <w:sz w:val="24"/>
          <w:szCs w:val="24"/>
          <w:lang w:eastAsia="ru-RU"/>
        </w:rPr>
        <w:t>представительного органа ОМС</w:t>
      </w:r>
      <w:r w:rsidRPr="00F15E87">
        <w:rPr>
          <w:rFonts w:ascii="Times New Roman" w:eastAsia="Times New Roman" w:hAnsi="Times New Roman" w:cs="Times New Roman"/>
          <w:color w:val="2D2D2D"/>
          <w:spacing w:val="2"/>
          <w:sz w:val="24"/>
          <w:szCs w:val="24"/>
          <w:lang w:eastAsia="ru-RU"/>
        </w:rPr>
        <w:t>.</w:t>
      </w:r>
    </w:p>
    <w:p w:rsidR="00024410" w:rsidRPr="00F15E87" w:rsidRDefault="00024410" w:rsidP="00BB55D6">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F15E87">
        <w:rPr>
          <w:rFonts w:ascii="Times New Roman" w:eastAsia="Times New Roman" w:hAnsi="Times New Roman" w:cs="Times New Roman"/>
          <w:color w:val="2D2D2D"/>
          <w:spacing w:val="2"/>
          <w:sz w:val="24"/>
          <w:szCs w:val="24"/>
          <w:lang w:eastAsia="ru-RU"/>
        </w:rPr>
        <w:t>3.2. В состав конкурсной комиссии входят председатель конкурсной комиссии, заместитель председателя конкурсной комиссии, секретарь конкурсной комиссии и иные члены конкурсной комиссии.</w:t>
      </w:r>
    </w:p>
    <w:p w:rsidR="00024410" w:rsidRPr="00F15E87" w:rsidRDefault="00024410" w:rsidP="00BB55D6">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F15E87">
        <w:rPr>
          <w:rFonts w:ascii="Times New Roman" w:eastAsia="Times New Roman" w:hAnsi="Times New Roman" w:cs="Times New Roman"/>
          <w:color w:val="2D2D2D"/>
          <w:spacing w:val="2"/>
          <w:sz w:val="24"/>
          <w:szCs w:val="24"/>
          <w:lang w:eastAsia="ru-RU"/>
        </w:rPr>
        <w:t xml:space="preserve">Конкурсную комиссию возглавляет глава администрации </w:t>
      </w:r>
      <w:r w:rsidR="00C33474" w:rsidRPr="00F15E87">
        <w:rPr>
          <w:rFonts w:ascii="Times New Roman" w:eastAsia="Times New Roman" w:hAnsi="Times New Roman" w:cs="Times New Roman"/>
          <w:color w:val="2D2D2D"/>
          <w:spacing w:val="2"/>
          <w:sz w:val="24"/>
          <w:szCs w:val="24"/>
          <w:lang w:eastAsia="ru-RU"/>
        </w:rPr>
        <w:t>ОМС</w:t>
      </w:r>
      <w:r w:rsidRPr="00F15E87">
        <w:rPr>
          <w:rFonts w:ascii="Times New Roman" w:eastAsia="Times New Roman" w:hAnsi="Times New Roman" w:cs="Times New Roman"/>
          <w:color w:val="2D2D2D"/>
          <w:spacing w:val="2"/>
          <w:sz w:val="24"/>
          <w:szCs w:val="24"/>
          <w:lang w:eastAsia="ru-RU"/>
        </w:rPr>
        <w:t xml:space="preserve"> или заместитель главы администрации</w:t>
      </w:r>
      <w:r w:rsidR="00C33474" w:rsidRPr="00F15E87">
        <w:rPr>
          <w:rFonts w:ascii="Times New Roman" w:eastAsia="Times New Roman" w:hAnsi="Times New Roman" w:cs="Times New Roman"/>
          <w:color w:val="2D2D2D"/>
          <w:spacing w:val="2"/>
          <w:sz w:val="24"/>
          <w:szCs w:val="24"/>
          <w:lang w:eastAsia="ru-RU"/>
        </w:rPr>
        <w:t xml:space="preserve"> ОМС</w:t>
      </w:r>
      <w:r w:rsidRPr="00F15E87">
        <w:rPr>
          <w:rFonts w:ascii="Times New Roman" w:eastAsia="Times New Roman" w:hAnsi="Times New Roman" w:cs="Times New Roman"/>
          <w:color w:val="2D2D2D"/>
          <w:spacing w:val="2"/>
          <w:sz w:val="24"/>
          <w:szCs w:val="24"/>
          <w:lang w:eastAsia="ru-RU"/>
        </w:rPr>
        <w:t>.</w:t>
      </w:r>
    </w:p>
    <w:p w:rsidR="00024410" w:rsidRPr="00F15E87" w:rsidRDefault="00024410" w:rsidP="00024410">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F15E87">
        <w:rPr>
          <w:rFonts w:ascii="Times New Roman" w:eastAsia="Times New Roman" w:hAnsi="Times New Roman" w:cs="Times New Roman"/>
          <w:color w:val="2D2D2D"/>
          <w:spacing w:val="2"/>
          <w:sz w:val="24"/>
          <w:szCs w:val="24"/>
          <w:lang w:eastAsia="ru-RU"/>
        </w:rPr>
        <w:t>Состав конкурсной комиссии должен составлять не менее 7 человек.</w:t>
      </w:r>
    </w:p>
    <w:p w:rsidR="00024410" w:rsidRPr="00F15E87" w:rsidRDefault="00024410" w:rsidP="00B00B6B">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F15E87">
        <w:rPr>
          <w:rFonts w:ascii="Times New Roman" w:eastAsia="Times New Roman" w:hAnsi="Times New Roman" w:cs="Times New Roman"/>
          <w:color w:val="2D2D2D"/>
          <w:spacing w:val="2"/>
          <w:sz w:val="24"/>
          <w:szCs w:val="24"/>
          <w:lang w:eastAsia="ru-RU"/>
        </w:rPr>
        <w:t>3.3. Председатель конкурсной комиссии:</w:t>
      </w:r>
    </w:p>
    <w:p w:rsidR="00024410" w:rsidRPr="00F15E87" w:rsidRDefault="00024410" w:rsidP="00B00B6B">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F15E87">
        <w:rPr>
          <w:rFonts w:ascii="Times New Roman" w:eastAsia="Times New Roman" w:hAnsi="Times New Roman" w:cs="Times New Roman"/>
          <w:color w:val="2D2D2D"/>
          <w:spacing w:val="2"/>
          <w:sz w:val="24"/>
          <w:szCs w:val="24"/>
          <w:lang w:eastAsia="ru-RU"/>
        </w:rPr>
        <w:t>1) организует работу конкурсной комиссии;</w:t>
      </w:r>
    </w:p>
    <w:p w:rsidR="00024410" w:rsidRPr="00F15E87" w:rsidRDefault="00024410" w:rsidP="00B00B6B">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F15E87">
        <w:rPr>
          <w:rFonts w:ascii="Times New Roman" w:eastAsia="Times New Roman" w:hAnsi="Times New Roman" w:cs="Times New Roman"/>
          <w:color w:val="2D2D2D"/>
          <w:spacing w:val="2"/>
          <w:sz w:val="24"/>
          <w:szCs w:val="24"/>
          <w:lang w:eastAsia="ru-RU"/>
        </w:rPr>
        <w:t>2) председательствует на заседаниях конкурсной комиссии;</w:t>
      </w:r>
    </w:p>
    <w:p w:rsidR="00024410" w:rsidRPr="00F15E87" w:rsidRDefault="00024410" w:rsidP="00B00B6B">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F15E87">
        <w:rPr>
          <w:rFonts w:ascii="Times New Roman" w:eastAsia="Times New Roman" w:hAnsi="Times New Roman" w:cs="Times New Roman"/>
          <w:color w:val="2D2D2D"/>
          <w:spacing w:val="2"/>
          <w:sz w:val="24"/>
          <w:szCs w:val="24"/>
          <w:lang w:eastAsia="ru-RU"/>
        </w:rPr>
        <w:t>3) определяет время, место и дату заседания конкурсной комиссии;</w:t>
      </w:r>
    </w:p>
    <w:p w:rsidR="00024410" w:rsidRPr="00F15E87" w:rsidRDefault="00024410" w:rsidP="00B00B6B">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F15E87">
        <w:rPr>
          <w:rFonts w:ascii="Times New Roman" w:eastAsia="Times New Roman" w:hAnsi="Times New Roman" w:cs="Times New Roman"/>
          <w:color w:val="2D2D2D"/>
          <w:spacing w:val="2"/>
          <w:sz w:val="24"/>
          <w:szCs w:val="24"/>
          <w:lang w:eastAsia="ru-RU"/>
        </w:rPr>
        <w:lastRenderedPageBreak/>
        <w:t>4) дает поручения заместителю председателя конкурсной комиссии, секретарю конкурсной комиссии и иным членам конкурсной комиссии;</w:t>
      </w:r>
    </w:p>
    <w:p w:rsidR="00024410" w:rsidRPr="00F15E87" w:rsidRDefault="00024410" w:rsidP="00B00B6B">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F15E87">
        <w:rPr>
          <w:rFonts w:ascii="Times New Roman" w:eastAsia="Times New Roman" w:hAnsi="Times New Roman" w:cs="Times New Roman"/>
          <w:color w:val="2D2D2D"/>
          <w:spacing w:val="2"/>
          <w:sz w:val="24"/>
          <w:szCs w:val="24"/>
          <w:lang w:eastAsia="ru-RU"/>
        </w:rPr>
        <w:t>5) осуществляет контроль за реализацией принятых конкурсной комиссией решений.</w:t>
      </w:r>
    </w:p>
    <w:p w:rsidR="00024410" w:rsidRPr="00F15E87" w:rsidRDefault="00024410" w:rsidP="00B00B6B">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F15E87">
        <w:rPr>
          <w:rFonts w:ascii="Times New Roman" w:eastAsia="Times New Roman" w:hAnsi="Times New Roman" w:cs="Times New Roman"/>
          <w:color w:val="2D2D2D"/>
          <w:spacing w:val="2"/>
          <w:sz w:val="24"/>
          <w:szCs w:val="24"/>
          <w:lang w:eastAsia="ru-RU"/>
        </w:rPr>
        <w:t>3.4. В случае отсутствия председателя конкурсной комиссии его полномочия осуществляет по его поручению заместитель председателя конкурсной комиссии.</w:t>
      </w:r>
    </w:p>
    <w:p w:rsidR="00024410" w:rsidRPr="00F15E87" w:rsidRDefault="00024410" w:rsidP="00B00B6B">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F15E87">
        <w:rPr>
          <w:rFonts w:ascii="Times New Roman" w:eastAsia="Times New Roman" w:hAnsi="Times New Roman" w:cs="Times New Roman"/>
          <w:color w:val="2D2D2D"/>
          <w:spacing w:val="2"/>
          <w:sz w:val="24"/>
          <w:szCs w:val="24"/>
          <w:lang w:eastAsia="ru-RU"/>
        </w:rPr>
        <w:t>3.5. Секретарь конкурсной комиссии:</w:t>
      </w:r>
    </w:p>
    <w:p w:rsidR="00024410" w:rsidRPr="00F15E87" w:rsidRDefault="00024410" w:rsidP="00B00B6B">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F15E87">
        <w:rPr>
          <w:rFonts w:ascii="Times New Roman" w:eastAsia="Times New Roman" w:hAnsi="Times New Roman" w:cs="Times New Roman"/>
          <w:color w:val="2D2D2D"/>
          <w:spacing w:val="2"/>
          <w:sz w:val="24"/>
          <w:szCs w:val="24"/>
          <w:lang w:eastAsia="ru-RU"/>
        </w:rPr>
        <w:t>1) подготавливает материалы к заседанию конкурсной комиссии;</w:t>
      </w:r>
    </w:p>
    <w:p w:rsidR="00024410" w:rsidRPr="00F15E87" w:rsidRDefault="00024410" w:rsidP="00B00B6B">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F15E87">
        <w:rPr>
          <w:rFonts w:ascii="Times New Roman" w:eastAsia="Times New Roman" w:hAnsi="Times New Roman" w:cs="Times New Roman"/>
          <w:color w:val="2D2D2D"/>
          <w:spacing w:val="2"/>
          <w:sz w:val="24"/>
          <w:szCs w:val="24"/>
          <w:lang w:eastAsia="ru-RU"/>
        </w:rPr>
        <w:t>2) информирует членов конкурсной комиссии о дате, времени и месте проведения заседания конкурсной комиссии;</w:t>
      </w:r>
    </w:p>
    <w:p w:rsidR="00024410" w:rsidRPr="00F15E87" w:rsidRDefault="00024410" w:rsidP="00B00B6B">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F15E87">
        <w:rPr>
          <w:rFonts w:ascii="Times New Roman" w:eastAsia="Times New Roman" w:hAnsi="Times New Roman" w:cs="Times New Roman"/>
          <w:color w:val="2D2D2D"/>
          <w:spacing w:val="2"/>
          <w:sz w:val="24"/>
          <w:szCs w:val="24"/>
          <w:lang w:eastAsia="ru-RU"/>
        </w:rPr>
        <w:t>3) ведет и оформляет протоколы заседаний конкурсной комиссии;</w:t>
      </w:r>
    </w:p>
    <w:p w:rsidR="00024410" w:rsidRPr="00F15E87" w:rsidRDefault="00024410" w:rsidP="00B00B6B">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F15E87">
        <w:rPr>
          <w:rFonts w:ascii="Times New Roman" w:eastAsia="Times New Roman" w:hAnsi="Times New Roman" w:cs="Times New Roman"/>
          <w:color w:val="2D2D2D"/>
          <w:spacing w:val="2"/>
          <w:sz w:val="24"/>
          <w:szCs w:val="24"/>
          <w:lang w:eastAsia="ru-RU"/>
        </w:rPr>
        <w:t>4) по поручению председателя конкурсной комиссии осуществляет иные функции по организационно-техническому и информационно-аналитическому обеспечению деятельности конкурсной комиссии.</w:t>
      </w:r>
    </w:p>
    <w:p w:rsidR="00024410" w:rsidRPr="00F15E87" w:rsidRDefault="00024410" w:rsidP="00B00B6B">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F15E87">
        <w:rPr>
          <w:rFonts w:ascii="Times New Roman" w:eastAsia="Times New Roman" w:hAnsi="Times New Roman" w:cs="Times New Roman"/>
          <w:color w:val="2D2D2D"/>
          <w:spacing w:val="2"/>
          <w:sz w:val="24"/>
          <w:szCs w:val="24"/>
          <w:lang w:eastAsia="ru-RU"/>
        </w:rPr>
        <w:t>3.6. Члены конкурсной комиссии участвуют в заседаниях конкурсной комиссии и принятии решений.</w:t>
      </w:r>
    </w:p>
    <w:p w:rsidR="00024410" w:rsidRPr="00F15E87" w:rsidRDefault="00024410" w:rsidP="00B00B6B">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F15E87">
        <w:rPr>
          <w:rFonts w:ascii="Times New Roman" w:eastAsia="Times New Roman" w:hAnsi="Times New Roman" w:cs="Times New Roman"/>
          <w:color w:val="2D2D2D"/>
          <w:spacing w:val="2"/>
          <w:sz w:val="24"/>
          <w:szCs w:val="24"/>
          <w:lang w:eastAsia="ru-RU"/>
        </w:rPr>
        <w:t xml:space="preserve">3.7. Основной формой работы конкурсной комиссии являются заседания конкурсной комиссии. О дате и времени заседания конкурсной комиссии ее члены уведомляются не позднее чем за </w:t>
      </w:r>
      <w:r w:rsidR="00BB55D6" w:rsidRPr="00F15E87">
        <w:rPr>
          <w:rFonts w:ascii="Times New Roman" w:eastAsia="Times New Roman" w:hAnsi="Times New Roman" w:cs="Times New Roman"/>
          <w:color w:val="2D2D2D"/>
          <w:spacing w:val="2"/>
          <w:sz w:val="24"/>
          <w:szCs w:val="24"/>
          <w:lang w:eastAsia="ru-RU"/>
        </w:rPr>
        <w:t>5</w:t>
      </w:r>
      <w:r w:rsidRPr="00F15E87">
        <w:rPr>
          <w:rFonts w:ascii="Times New Roman" w:eastAsia="Times New Roman" w:hAnsi="Times New Roman" w:cs="Times New Roman"/>
          <w:color w:val="2D2D2D"/>
          <w:spacing w:val="2"/>
          <w:sz w:val="24"/>
          <w:szCs w:val="24"/>
          <w:lang w:eastAsia="ru-RU"/>
        </w:rPr>
        <w:t xml:space="preserve"> рабочих дней до его проведения.</w:t>
      </w:r>
    </w:p>
    <w:p w:rsidR="00024410" w:rsidRPr="00F15E87" w:rsidRDefault="00024410" w:rsidP="00C33474">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F15E87">
        <w:rPr>
          <w:rFonts w:ascii="Times New Roman" w:eastAsia="Times New Roman" w:hAnsi="Times New Roman" w:cs="Times New Roman"/>
          <w:color w:val="2D2D2D"/>
          <w:spacing w:val="2"/>
          <w:sz w:val="24"/>
          <w:szCs w:val="24"/>
          <w:lang w:eastAsia="ru-RU"/>
        </w:rPr>
        <w:t>3.8. Инициаторам проекта и их представителям при проведении конкурсного отбора должна обеспечиваться возможность участия в рассмотрении конкурсной комиссией инициативных проектов и изложения своих позиций по ним.</w:t>
      </w:r>
    </w:p>
    <w:p w:rsidR="00024410" w:rsidRPr="00F15E87" w:rsidRDefault="00024410" w:rsidP="00C33474">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F15E87">
        <w:rPr>
          <w:rFonts w:ascii="Times New Roman" w:eastAsia="Times New Roman" w:hAnsi="Times New Roman" w:cs="Times New Roman"/>
          <w:color w:val="2D2D2D"/>
          <w:spacing w:val="2"/>
          <w:sz w:val="24"/>
          <w:szCs w:val="24"/>
          <w:lang w:eastAsia="ru-RU"/>
        </w:rPr>
        <w:t>3.9. По итогам заседания конкурсной комиссией принимается решение об определении победителей конкурса.</w:t>
      </w:r>
    </w:p>
    <w:p w:rsidR="00024410" w:rsidRPr="00F15E87" w:rsidRDefault="00024410" w:rsidP="00C33474">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F15E87">
        <w:rPr>
          <w:rFonts w:ascii="Times New Roman" w:eastAsia="Times New Roman" w:hAnsi="Times New Roman" w:cs="Times New Roman"/>
          <w:color w:val="2D2D2D"/>
          <w:spacing w:val="2"/>
          <w:sz w:val="24"/>
          <w:szCs w:val="24"/>
          <w:lang w:eastAsia="ru-RU"/>
        </w:rPr>
        <w:t>3.10. Решения конкурсной комиссии принимаются путем проведения открытого голосования большинством голосов от числа присутствующих на заседании конкурсной комиссии. В случае равенства голосов голос председательствующего на заседании конкурсной комиссии является решающим.</w:t>
      </w:r>
    </w:p>
    <w:p w:rsidR="00024410" w:rsidRPr="00F15E87" w:rsidRDefault="00024410" w:rsidP="00C33474">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F15E87">
        <w:rPr>
          <w:rFonts w:ascii="Times New Roman" w:eastAsia="Times New Roman" w:hAnsi="Times New Roman" w:cs="Times New Roman"/>
          <w:color w:val="2D2D2D"/>
          <w:spacing w:val="2"/>
          <w:sz w:val="24"/>
          <w:szCs w:val="24"/>
          <w:lang w:eastAsia="ru-RU"/>
        </w:rPr>
        <w:t>3.11. Решение конкурсной комиссии считается правомочным, если на заседании конкурсной комиссии присутствует не менее половины ее членов. Передача (делегирование) голосов членов конкурсной комиссии другому лицу не допускается.</w:t>
      </w:r>
    </w:p>
    <w:p w:rsidR="00C33474" w:rsidRPr="00F15E87" w:rsidRDefault="00024410" w:rsidP="00C33474">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F15E87">
        <w:rPr>
          <w:rFonts w:ascii="Times New Roman" w:eastAsia="Times New Roman" w:hAnsi="Times New Roman" w:cs="Times New Roman"/>
          <w:color w:val="2D2D2D"/>
          <w:spacing w:val="2"/>
          <w:sz w:val="24"/>
          <w:szCs w:val="24"/>
          <w:lang w:eastAsia="ru-RU"/>
        </w:rPr>
        <w:t>3.12. Решение конкурсной комиссии в срок не позднее 5 рабочих дней с даты его принятия оформляется протоколом заседания конкурсной комиссии, который подписывается председателем конкурсной комиссии, заместителем председателя конкурсной комиссии, секретарем конкурсной комиссии и всеми членами конкурсной комиссии, присутствовавшими на заседании.</w:t>
      </w:r>
    </w:p>
    <w:p w:rsidR="005B6F16" w:rsidRPr="00F15E87" w:rsidRDefault="00024410" w:rsidP="0066457C">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F15E87">
        <w:rPr>
          <w:rFonts w:ascii="Times New Roman" w:eastAsia="Times New Roman" w:hAnsi="Times New Roman" w:cs="Times New Roman"/>
          <w:color w:val="2D2D2D"/>
          <w:spacing w:val="2"/>
          <w:sz w:val="24"/>
          <w:szCs w:val="24"/>
          <w:lang w:eastAsia="ru-RU"/>
        </w:rPr>
        <w:t>Члены конкурсной комиссии вправе выражать особое мнение по рассматриваемым на заседании конкурсной комиссии вопросам, которое заносится в протокол заседания конкурсной комиссии или прилагается к протоколу в письменной форме.</w:t>
      </w:r>
      <w:r w:rsidRPr="00F15E87">
        <w:rPr>
          <w:rFonts w:ascii="Times New Roman" w:eastAsia="Times New Roman" w:hAnsi="Times New Roman" w:cs="Times New Roman"/>
          <w:color w:val="2D2D2D"/>
          <w:spacing w:val="2"/>
          <w:sz w:val="24"/>
          <w:szCs w:val="24"/>
          <w:lang w:eastAsia="ru-RU"/>
        </w:rPr>
        <w:br/>
        <w:t>3.13. В протоколе заседания конкурсной комиссии указываются дата, время, место проведения заседания конкурсной комиссии, повестка дня, состав присутствующих членов конкурсной комиссии, принятые мотивированные решения по каждому вопросу, результаты голосования, особое мнение членов конкурсной комиссии (в случае наличия такового).</w:t>
      </w:r>
      <w:r w:rsidR="0066457C" w:rsidRPr="00F15E87">
        <w:rPr>
          <w:rFonts w:ascii="Times New Roman" w:eastAsia="Times New Roman" w:hAnsi="Times New Roman" w:cs="Times New Roman"/>
          <w:color w:val="2D2D2D"/>
          <w:spacing w:val="2"/>
          <w:sz w:val="24"/>
          <w:szCs w:val="24"/>
          <w:lang w:eastAsia="ru-RU"/>
        </w:rPr>
        <w:br/>
        <w:t>3.14. </w:t>
      </w:r>
      <w:r w:rsidRPr="00F15E87">
        <w:rPr>
          <w:rFonts w:ascii="Times New Roman" w:eastAsia="Times New Roman" w:hAnsi="Times New Roman" w:cs="Times New Roman"/>
          <w:color w:val="2D2D2D"/>
          <w:spacing w:val="2"/>
          <w:sz w:val="24"/>
          <w:szCs w:val="24"/>
          <w:lang w:eastAsia="ru-RU"/>
        </w:rPr>
        <w:t xml:space="preserve">Организационное обеспечение деятельности конкурсной комиссии осуществляет администрация </w:t>
      </w:r>
      <w:r w:rsidR="00C33474" w:rsidRPr="00F15E87">
        <w:rPr>
          <w:rFonts w:ascii="Times New Roman" w:eastAsia="Times New Roman" w:hAnsi="Times New Roman" w:cs="Times New Roman"/>
          <w:color w:val="2D2D2D"/>
          <w:spacing w:val="2"/>
          <w:sz w:val="24"/>
          <w:szCs w:val="24"/>
          <w:lang w:eastAsia="ru-RU"/>
        </w:rPr>
        <w:t>ОМС</w:t>
      </w:r>
      <w:r w:rsidRPr="00F15E87">
        <w:rPr>
          <w:rFonts w:ascii="Times New Roman" w:eastAsia="Times New Roman" w:hAnsi="Times New Roman" w:cs="Times New Roman"/>
          <w:color w:val="2D2D2D"/>
          <w:spacing w:val="2"/>
          <w:sz w:val="24"/>
          <w:szCs w:val="24"/>
          <w:lang w:eastAsia="ru-RU"/>
        </w:rPr>
        <w:t>.</w:t>
      </w:r>
    </w:p>
    <w:sectPr w:rsidR="005B6F16" w:rsidRPr="00F15E87" w:rsidSect="00F15E87">
      <w:headerReference w:type="default" r:id="rId9"/>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EDF" w:rsidRDefault="00792EDF" w:rsidP="0099387F">
      <w:pPr>
        <w:spacing w:after="0" w:line="240" w:lineRule="auto"/>
      </w:pPr>
      <w:r>
        <w:separator/>
      </w:r>
    </w:p>
  </w:endnote>
  <w:endnote w:type="continuationSeparator" w:id="0">
    <w:p w:rsidR="00792EDF" w:rsidRDefault="00792EDF" w:rsidP="00993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Arial">
    <w:altName w:val="PragmaticaCondC"/>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EDF" w:rsidRDefault="00792EDF" w:rsidP="0099387F">
      <w:pPr>
        <w:spacing w:after="0" w:line="240" w:lineRule="auto"/>
      </w:pPr>
      <w:r>
        <w:separator/>
      </w:r>
    </w:p>
  </w:footnote>
  <w:footnote w:type="continuationSeparator" w:id="0">
    <w:p w:rsidR="00792EDF" w:rsidRDefault="00792EDF" w:rsidP="009938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4142826"/>
      <w:docPartObj>
        <w:docPartGallery w:val="Page Numbers (Top of Page)"/>
        <w:docPartUnique/>
      </w:docPartObj>
    </w:sdtPr>
    <w:sdtEndPr/>
    <w:sdtContent>
      <w:p w:rsidR="00FB1BBA" w:rsidRDefault="00FB1BBA">
        <w:pPr>
          <w:pStyle w:val="a4"/>
          <w:jc w:val="center"/>
        </w:pPr>
        <w:r>
          <w:fldChar w:fldCharType="begin"/>
        </w:r>
        <w:r>
          <w:instrText>PAGE   \* MERGEFORMAT</w:instrText>
        </w:r>
        <w:r>
          <w:fldChar w:fldCharType="separate"/>
        </w:r>
        <w:r w:rsidR="00436543">
          <w:rPr>
            <w:noProof/>
          </w:rPr>
          <w:t>3</w:t>
        </w:r>
        <w:r>
          <w:fldChar w:fldCharType="end"/>
        </w:r>
      </w:p>
    </w:sdtContent>
  </w:sdt>
  <w:p w:rsidR="00FB1BBA" w:rsidRDefault="00FB1BB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C10"/>
    <w:rsid w:val="00024410"/>
    <w:rsid w:val="000248B7"/>
    <w:rsid w:val="0005671F"/>
    <w:rsid w:val="00085A65"/>
    <w:rsid w:val="00087FFC"/>
    <w:rsid w:val="00136FA8"/>
    <w:rsid w:val="001A0C45"/>
    <w:rsid w:val="001C2327"/>
    <w:rsid w:val="001C59CB"/>
    <w:rsid w:val="001D4F28"/>
    <w:rsid w:val="00212476"/>
    <w:rsid w:val="00257FEB"/>
    <w:rsid w:val="00287633"/>
    <w:rsid w:val="002A0A7D"/>
    <w:rsid w:val="002A729B"/>
    <w:rsid w:val="002C60CC"/>
    <w:rsid w:val="002E1DF4"/>
    <w:rsid w:val="002E5E51"/>
    <w:rsid w:val="00334E43"/>
    <w:rsid w:val="003549C8"/>
    <w:rsid w:val="00373228"/>
    <w:rsid w:val="00395C3D"/>
    <w:rsid w:val="00404993"/>
    <w:rsid w:val="004148E0"/>
    <w:rsid w:val="00422A27"/>
    <w:rsid w:val="00436543"/>
    <w:rsid w:val="004C5BDB"/>
    <w:rsid w:val="005140D7"/>
    <w:rsid w:val="005360C1"/>
    <w:rsid w:val="00537B34"/>
    <w:rsid w:val="00590F21"/>
    <w:rsid w:val="005B6F16"/>
    <w:rsid w:val="005D5DED"/>
    <w:rsid w:val="005D7AE3"/>
    <w:rsid w:val="005E0899"/>
    <w:rsid w:val="005F0510"/>
    <w:rsid w:val="005F10B2"/>
    <w:rsid w:val="00602107"/>
    <w:rsid w:val="0062551F"/>
    <w:rsid w:val="006406CD"/>
    <w:rsid w:val="0066457C"/>
    <w:rsid w:val="00674A4D"/>
    <w:rsid w:val="00701AC8"/>
    <w:rsid w:val="00717DA7"/>
    <w:rsid w:val="00723990"/>
    <w:rsid w:val="00792EDF"/>
    <w:rsid w:val="007B1812"/>
    <w:rsid w:val="007C3B9A"/>
    <w:rsid w:val="007E15FA"/>
    <w:rsid w:val="00810023"/>
    <w:rsid w:val="008701C9"/>
    <w:rsid w:val="00872736"/>
    <w:rsid w:val="008730E3"/>
    <w:rsid w:val="00882ABB"/>
    <w:rsid w:val="008928F3"/>
    <w:rsid w:val="008E2A8F"/>
    <w:rsid w:val="00957A1E"/>
    <w:rsid w:val="0099387F"/>
    <w:rsid w:val="009A62A0"/>
    <w:rsid w:val="009B39BD"/>
    <w:rsid w:val="009E6A3D"/>
    <w:rsid w:val="00A218EA"/>
    <w:rsid w:val="00A23F9D"/>
    <w:rsid w:val="00A4100B"/>
    <w:rsid w:val="00A42F3F"/>
    <w:rsid w:val="00A67771"/>
    <w:rsid w:val="00A86B86"/>
    <w:rsid w:val="00A9706A"/>
    <w:rsid w:val="00AC39C6"/>
    <w:rsid w:val="00B00B6B"/>
    <w:rsid w:val="00BA5BE6"/>
    <w:rsid w:val="00BB55D6"/>
    <w:rsid w:val="00BB66D4"/>
    <w:rsid w:val="00BC367B"/>
    <w:rsid w:val="00BC700D"/>
    <w:rsid w:val="00C177F3"/>
    <w:rsid w:val="00C240B6"/>
    <w:rsid w:val="00C33474"/>
    <w:rsid w:val="00C53052"/>
    <w:rsid w:val="00C67069"/>
    <w:rsid w:val="00C90223"/>
    <w:rsid w:val="00C960E6"/>
    <w:rsid w:val="00CD3A1A"/>
    <w:rsid w:val="00CE482D"/>
    <w:rsid w:val="00D14830"/>
    <w:rsid w:val="00D36FCC"/>
    <w:rsid w:val="00D4395D"/>
    <w:rsid w:val="00DB41C3"/>
    <w:rsid w:val="00F0602E"/>
    <w:rsid w:val="00F15E87"/>
    <w:rsid w:val="00F22C63"/>
    <w:rsid w:val="00F31781"/>
    <w:rsid w:val="00F6067E"/>
    <w:rsid w:val="00F6143D"/>
    <w:rsid w:val="00F630BB"/>
    <w:rsid w:val="00F93344"/>
    <w:rsid w:val="00FB1BBA"/>
    <w:rsid w:val="00FC4F3C"/>
    <w:rsid w:val="00FD62A2"/>
    <w:rsid w:val="00FF2C10"/>
    <w:rsid w:val="00FF3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CFDB4-23FB-4F57-944D-F3DDA368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2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100B"/>
    <w:pPr>
      <w:ind w:left="720"/>
      <w:contextualSpacing/>
    </w:pPr>
  </w:style>
  <w:style w:type="paragraph" w:styleId="a4">
    <w:name w:val="header"/>
    <w:basedOn w:val="a"/>
    <w:link w:val="a5"/>
    <w:uiPriority w:val="99"/>
    <w:unhideWhenUsed/>
    <w:rsid w:val="0099387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9387F"/>
  </w:style>
  <w:style w:type="paragraph" w:styleId="a6">
    <w:name w:val="footer"/>
    <w:basedOn w:val="a"/>
    <w:link w:val="a7"/>
    <w:uiPriority w:val="99"/>
    <w:unhideWhenUsed/>
    <w:rsid w:val="0099387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9387F"/>
  </w:style>
  <w:style w:type="paragraph" w:customStyle="1" w:styleId="ConsPlusNormal">
    <w:name w:val="ConsPlusNormal"/>
    <w:rsid w:val="005B6F16"/>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formattext">
    <w:name w:val="formattext"/>
    <w:basedOn w:val="a"/>
    <w:rsid w:val="008727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872736"/>
    <w:rPr>
      <w:color w:val="0000FF"/>
      <w:u w:val="single"/>
    </w:rPr>
  </w:style>
  <w:style w:type="paragraph" w:styleId="a9">
    <w:name w:val="Balloon Text"/>
    <w:basedOn w:val="a"/>
    <w:link w:val="aa"/>
    <w:uiPriority w:val="99"/>
    <w:semiHidden/>
    <w:unhideWhenUsed/>
    <w:rsid w:val="00395C3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95C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463892">
      <w:bodyDiv w:val="1"/>
      <w:marLeft w:val="0"/>
      <w:marRight w:val="0"/>
      <w:marTop w:val="0"/>
      <w:marBottom w:val="0"/>
      <w:divBdr>
        <w:top w:val="none" w:sz="0" w:space="0" w:color="auto"/>
        <w:left w:val="none" w:sz="0" w:space="0" w:color="auto"/>
        <w:bottom w:val="none" w:sz="0" w:space="0" w:color="auto"/>
        <w:right w:val="none" w:sz="0" w:space="0" w:color="auto"/>
      </w:divBdr>
    </w:div>
    <w:div w:id="995912987">
      <w:bodyDiv w:val="1"/>
      <w:marLeft w:val="0"/>
      <w:marRight w:val="0"/>
      <w:marTop w:val="0"/>
      <w:marBottom w:val="0"/>
      <w:divBdr>
        <w:top w:val="none" w:sz="0" w:space="0" w:color="auto"/>
        <w:left w:val="none" w:sz="0" w:space="0" w:color="auto"/>
        <w:bottom w:val="none" w:sz="0" w:space="0" w:color="auto"/>
        <w:right w:val="none" w:sz="0" w:space="0" w:color="auto"/>
      </w:divBdr>
    </w:div>
    <w:div w:id="1210142347">
      <w:bodyDiv w:val="1"/>
      <w:marLeft w:val="0"/>
      <w:marRight w:val="0"/>
      <w:marTop w:val="0"/>
      <w:marBottom w:val="0"/>
      <w:divBdr>
        <w:top w:val="none" w:sz="0" w:space="0" w:color="auto"/>
        <w:left w:val="none" w:sz="0" w:space="0" w:color="auto"/>
        <w:bottom w:val="none" w:sz="0" w:space="0" w:color="auto"/>
        <w:right w:val="none" w:sz="0" w:space="0" w:color="auto"/>
      </w:divBdr>
      <w:divsChild>
        <w:div w:id="504437697">
          <w:marLeft w:val="0"/>
          <w:marRight w:val="0"/>
          <w:marTop w:val="0"/>
          <w:marBottom w:val="0"/>
          <w:divBdr>
            <w:top w:val="inset" w:sz="2" w:space="0" w:color="auto"/>
            <w:left w:val="inset" w:sz="2" w:space="1" w:color="auto"/>
            <w:bottom w:val="inset" w:sz="2" w:space="0" w:color="auto"/>
            <w:right w:val="inset" w:sz="2" w:space="1" w:color="auto"/>
          </w:divBdr>
        </w:div>
        <w:div w:id="1328096147">
          <w:marLeft w:val="0"/>
          <w:marRight w:val="0"/>
          <w:marTop w:val="0"/>
          <w:marBottom w:val="0"/>
          <w:divBdr>
            <w:top w:val="inset" w:sz="2" w:space="0" w:color="auto"/>
            <w:left w:val="inset" w:sz="2" w:space="1" w:color="auto"/>
            <w:bottom w:val="inset" w:sz="2" w:space="0" w:color="auto"/>
            <w:right w:val="inset" w:sz="2" w:space="1" w:color="auto"/>
          </w:divBdr>
        </w:div>
        <w:div w:id="954095732">
          <w:marLeft w:val="0"/>
          <w:marRight w:val="0"/>
          <w:marTop w:val="0"/>
          <w:marBottom w:val="0"/>
          <w:divBdr>
            <w:top w:val="inset" w:sz="2" w:space="0" w:color="auto"/>
            <w:left w:val="inset" w:sz="2" w:space="1" w:color="auto"/>
            <w:bottom w:val="inset" w:sz="2" w:space="0" w:color="auto"/>
            <w:right w:val="inset" w:sz="2" w:space="1" w:color="auto"/>
          </w:divBdr>
        </w:div>
        <w:div w:id="1077828228">
          <w:marLeft w:val="0"/>
          <w:marRight w:val="0"/>
          <w:marTop w:val="0"/>
          <w:marBottom w:val="0"/>
          <w:divBdr>
            <w:top w:val="inset" w:sz="2" w:space="0" w:color="auto"/>
            <w:left w:val="inset" w:sz="2" w:space="1" w:color="auto"/>
            <w:bottom w:val="inset" w:sz="2" w:space="0" w:color="auto"/>
            <w:right w:val="inset" w:sz="2" w:space="1" w:color="auto"/>
          </w:divBdr>
        </w:div>
        <w:div w:id="598872674">
          <w:marLeft w:val="0"/>
          <w:marRight w:val="0"/>
          <w:marTop w:val="0"/>
          <w:marBottom w:val="0"/>
          <w:divBdr>
            <w:top w:val="inset" w:sz="2" w:space="0" w:color="auto"/>
            <w:left w:val="inset" w:sz="2" w:space="1" w:color="auto"/>
            <w:bottom w:val="inset" w:sz="2" w:space="0" w:color="auto"/>
            <w:right w:val="inset" w:sz="2" w:space="1" w:color="auto"/>
          </w:divBdr>
        </w:div>
      </w:divsChild>
    </w:div>
    <w:div w:id="1981228099">
      <w:bodyDiv w:val="1"/>
      <w:marLeft w:val="0"/>
      <w:marRight w:val="0"/>
      <w:marTop w:val="0"/>
      <w:marBottom w:val="0"/>
      <w:divBdr>
        <w:top w:val="none" w:sz="0" w:space="0" w:color="auto"/>
        <w:left w:val="none" w:sz="0" w:space="0" w:color="auto"/>
        <w:bottom w:val="none" w:sz="0" w:space="0" w:color="auto"/>
        <w:right w:val="none" w:sz="0" w:space="0" w:color="auto"/>
      </w:divBdr>
    </w:div>
    <w:div w:id="208837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04937" TargetMode="External"/><Relationship Id="rId3" Type="http://schemas.openxmlformats.org/officeDocument/2006/relationships/webSettings" Target="webSettings.xml"/><Relationship Id="rId7" Type="http://schemas.openxmlformats.org/officeDocument/2006/relationships/hyperlink" Target="http://docs.cntd.ru/document/9018760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1120</Words>
  <Characters>6387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Магомадов Г.С</dc:creator>
  <cp:keywords/>
  <dc:description/>
  <cp:lastModifiedBy>ZUPI</cp:lastModifiedBy>
  <cp:revision>4</cp:revision>
  <cp:lastPrinted>2021-06-28T07:35:00Z</cp:lastPrinted>
  <dcterms:created xsi:type="dcterms:W3CDTF">2021-06-16T13:21:00Z</dcterms:created>
  <dcterms:modified xsi:type="dcterms:W3CDTF">2021-06-28T07:35:00Z</dcterms:modified>
</cp:coreProperties>
</file>